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8E02C" w14:textId="48E9E2D4" w:rsidR="00AD2CFB" w:rsidRDefault="00E05B46" w:rsidP="007D6F71">
      <w:pPr>
        <w:pStyle w:val="Kop1"/>
      </w:pPr>
      <w:r w:rsidRPr="007D6F71">
        <w:t xml:space="preserve">Waarom deze </w:t>
      </w:r>
      <w:proofErr w:type="spellStart"/>
      <w:r w:rsidRPr="007D6F71">
        <w:t>toolbox</w:t>
      </w:r>
      <w:proofErr w:type="spellEnd"/>
      <w:r w:rsidRPr="007D6F71">
        <w:t xml:space="preserve">? </w:t>
      </w:r>
    </w:p>
    <w:p w14:paraId="640ABAFE" w14:textId="27558C9B" w:rsidR="00CA7718" w:rsidRDefault="00CA7718" w:rsidP="007E7D47">
      <w:r>
        <w:rPr>
          <w:noProof/>
        </w:rPr>
        <mc:AlternateContent>
          <mc:Choice Requires="wps">
            <w:drawing>
              <wp:anchor distT="0" distB="0" distL="114300" distR="114300" simplePos="0" relativeHeight="251659264" behindDoc="0" locked="0" layoutInCell="1" allowOverlap="1" wp14:anchorId="2B4B5482" wp14:editId="07C205D2">
                <wp:simplePos x="0" y="0"/>
                <wp:positionH relativeFrom="margin">
                  <wp:posOffset>4074795</wp:posOffset>
                </wp:positionH>
                <wp:positionV relativeFrom="paragraph">
                  <wp:posOffset>24765</wp:posOffset>
                </wp:positionV>
                <wp:extent cx="1981200" cy="1495425"/>
                <wp:effectExtent l="19050" t="19050" r="19050" b="28575"/>
                <wp:wrapNone/>
                <wp:docPr id="6" name="Rechte verbindingslijn 6"/>
                <wp:cNvGraphicFramePr/>
                <a:graphic xmlns:a="http://schemas.openxmlformats.org/drawingml/2006/main">
                  <a:graphicData uri="http://schemas.microsoft.com/office/word/2010/wordprocessingShape">
                    <wps:wsp>
                      <wps:cNvCnPr/>
                      <wps:spPr>
                        <a:xfrm flipH="1">
                          <a:off x="0" y="0"/>
                          <a:ext cx="1981200" cy="14954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AB0EE" id="Rechte verbindingslijn 6"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0.85pt,1.95pt" to="476.8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" strokecolor="red" strokeweight="3pt">
                <v:stroke joinstyle="miter"/>
                <w10:wrap anchorx="margin"/>
              </v:line>
            </w:pict>
          </mc:Fallback>
        </mc:AlternateContent>
      </w:r>
      <w:r>
        <w:rPr>
          <w:noProof/>
        </w:rPr>
        <mc:AlternateContent>
          <mc:Choice Requires="wps">
            <w:drawing>
              <wp:anchor distT="0" distB="0" distL="114300" distR="114300" simplePos="0" relativeHeight="251661312" behindDoc="0" locked="0" layoutInCell="1" allowOverlap="1" wp14:anchorId="681A0AD0" wp14:editId="5D8DD51E">
                <wp:simplePos x="0" y="0"/>
                <wp:positionH relativeFrom="margin">
                  <wp:posOffset>4048125</wp:posOffset>
                </wp:positionH>
                <wp:positionV relativeFrom="paragraph">
                  <wp:posOffset>24765</wp:posOffset>
                </wp:positionV>
                <wp:extent cx="1990725" cy="1504950"/>
                <wp:effectExtent l="19050" t="19050" r="28575" b="19050"/>
                <wp:wrapNone/>
                <wp:docPr id="10" name="Rechte verbindingslijn 10"/>
                <wp:cNvGraphicFramePr/>
                <a:graphic xmlns:a="http://schemas.openxmlformats.org/drawingml/2006/main">
                  <a:graphicData uri="http://schemas.microsoft.com/office/word/2010/wordprocessingShape">
                    <wps:wsp>
                      <wps:cNvCnPr/>
                      <wps:spPr>
                        <a:xfrm flipH="1" flipV="1">
                          <a:off x="0" y="0"/>
                          <a:ext cx="1990725" cy="15049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7E216" id="Rechte verbindingslijn 10" o:spid="_x0000_s1026" style="position:absolute;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8.75pt,1.95pt" to="475.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" strokecolor="red" strokeweight="3pt">
                <v:stroke joinstyle="miter"/>
                <w10:wrap anchorx="margin"/>
              </v:line>
            </w:pict>
          </mc:Fallback>
        </mc:AlternateContent>
      </w:r>
      <w:r w:rsidRPr="00CA7718">
        <w:drawing>
          <wp:anchor distT="0" distB="0" distL="114300" distR="114300" simplePos="0" relativeHeight="251658239" behindDoc="1" locked="0" layoutInCell="1" allowOverlap="1" wp14:anchorId="770BD430" wp14:editId="5D3AA2B3">
            <wp:simplePos x="0" y="0"/>
            <wp:positionH relativeFrom="margin">
              <wp:posOffset>4050030</wp:posOffset>
            </wp:positionH>
            <wp:positionV relativeFrom="paragraph">
              <wp:posOffset>7620</wp:posOffset>
            </wp:positionV>
            <wp:extent cx="2007870" cy="1533525"/>
            <wp:effectExtent l="0" t="0" r="0" b="9525"/>
            <wp:wrapTight wrapText="bothSides">
              <wp:wrapPolygon edited="0">
                <wp:start x="0" y="0"/>
                <wp:lineTo x="0" y="21466"/>
                <wp:lineTo x="21313" y="21466"/>
                <wp:lineTo x="2131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7870" cy="1533525"/>
                    </a:xfrm>
                    <a:prstGeom prst="rect">
                      <a:avLst/>
                    </a:prstGeom>
                  </pic:spPr>
                </pic:pic>
              </a:graphicData>
            </a:graphic>
            <wp14:sizeRelH relativeFrom="margin">
              <wp14:pctWidth>0</wp14:pctWidth>
            </wp14:sizeRelH>
            <wp14:sizeRelV relativeFrom="margin">
              <wp14:pctHeight>0</wp14:pctHeight>
            </wp14:sizeRelV>
          </wp:anchor>
        </w:drawing>
      </w:r>
      <w:r>
        <w:t xml:space="preserve">Ratten is een steeds groter wordend probleem bij de gemeentes waar wij veel werken. Het idee voor deze </w:t>
      </w:r>
      <w:proofErr w:type="spellStart"/>
      <w:r>
        <w:t>toolbox</w:t>
      </w:r>
      <w:proofErr w:type="spellEnd"/>
      <w:r>
        <w:t xml:space="preserve"> is doorgegeven door een collega. </w:t>
      </w:r>
    </w:p>
    <w:p w14:paraId="4A4C27B9" w14:textId="708742A7" w:rsidR="00CA7718" w:rsidRDefault="00CA7718" w:rsidP="007E7D47"/>
    <w:p w14:paraId="7E3BDD79" w14:textId="6222B105" w:rsidR="007C0D51" w:rsidRDefault="008659CA" w:rsidP="00CA7718">
      <w:pPr>
        <w:pStyle w:val="Kop1"/>
      </w:pPr>
      <w:r w:rsidRPr="008659CA">
        <w:t xml:space="preserve"> </w:t>
      </w:r>
      <w:r w:rsidR="00CA7718">
        <w:t>Ratten- Gezondheid</w:t>
      </w:r>
    </w:p>
    <w:p w14:paraId="6DBFEA25" w14:textId="19E25013" w:rsidR="00CA7718" w:rsidRDefault="00CA7718" w:rsidP="00CA7718">
      <w:r>
        <w:t xml:space="preserve">In deze </w:t>
      </w:r>
      <w:proofErr w:type="spellStart"/>
      <w:r>
        <w:t>toolbox</w:t>
      </w:r>
      <w:proofErr w:type="spellEnd"/>
      <w:r>
        <w:t xml:space="preserve"> hebben we het over de bruine</w:t>
      </w:r>
      <w:r w:rsidR="00541118">
        <w:t xml:space="preserve"> en zwarte</w:t>
      </w:r>
      <w:r>
        <w:t xml:space="preserve"> rat, niet over de ratten die sommige mensen thuis houden. </w:t>
      </w:r>
      <w:r w:rsidR="00541118">
        <w:t xml:space="preserve">De bruine en zwarte ratten hebben een stompe snuit, kortere staart, kleine oren en een bruine/grijze vacht. Ze zijn tussen de 15 en 30 centimeter lang, al zijn er ook ratten gesignaleerd die groter zijn. </w:t>
      </w:r>
    </w:p>
    <w:p w14:paraId="1E689924" w14:textId="17FFD46D" w:rsidR="00CA7718" w:rsidRDefault="00CA7718" w:rsidP="00CA7718"/>
    <w:p w14:paraId="4C852354" w14:textId="2DB39FB2" w:rsidR="00CA7718" w:rsidRDefault="00CA7718" w:rsidP="00CA7718">
      <w:r>
        <w:t xml:space="preserve">Ratten zijn bang voor mensen. Ze zullen altijd proberen te vluchten en weg te rennen zodra ze ons zien. Wel kunnen ratten ziektes overbrengen. Dit dragen ze niet alleen bij zich, maar verspreiden ze ook via hun poep, urine en speeksel. Ziektes die ratten kunnen overbrengen: </w:t>
      </w:r>
    </w:p>
    <w:p w14:paraId="5F023E1D" w14:textId="6F881378" w:rsidR="00CA7718" w:rsidRDefault="00CA7718" w:rsidP="000B4F1D">
      <w:pPr>
        <w:pStyle w:val="Lijstalinea"/>
        <w:numPr>
          <w:ilvl w:val="0"/>
          <w:numId w:val="25"/>
        </w:numPr>
        <w:ind w:left="284" w:hanging="284"/>
      </w:pPr>
      <w:r w:rsidRPr="00CA7718">
        <w:rPr>
          <w:b/>
          <w:bCs/>
        </w:rPr>
        <w:t>Ziekte van Weil</w:t>
      </w:r>
      <w:r>
        <w:t xml:space="preserve">: een </w:t>
      </w:r>
      <w:r w:rsidR="001A7D47">
        <w:t>bacteriële</w:t>
      </w:r>
      <w:r>
        <w:t xml:space="preserve"> infectie die mild maar ook zeer ernstig kan verlopen. Symptomen zijn koorts, spierpijn, hoofpijn, koude rillingen, braken en verminderde urine productie. </w:t>
      </w:r>
    </w:p>
    <w:p w14:paraId="525FDB01" w14:textId="5E75DAAE" w:rsidR="001A7D47" w:rsidRDefault="001A7D47" w:rsidP="000B4F1D">
      <w:pPr>
        <w:pStyle w:val="Lijstalinea"/>
        <w:numPr>
          <w:ilvl w:val="0"/>
          <w:numId w:val="25"/>
        </w:numPr>
        <w:ind w:left="284" w:hanging="284"/>
      </w:pPr>
      <w:r>
        <w:rPr>
          <w:b/>
          <w:bCs/>
        </w:rPr>
        <w:t>Salmonella en andere bacteriën die voedselvergiftiging veroorzaken</w:t>
      </w:r>
      <w:r w:rsidRPr="001A7D47">
        <w:t>.</w:t>
      </w:r>
      <w:r>
        <w:t xml:space="preserve"> </w:t>
      </w:r>
    </w:p>
    <w:p w14:paraId="4D90323F" w14:textId="6A532EEF" w:rsidR="001A7D47" w:rsidRPr="001A7D47" w:rsidRDefault="000B4F1D" w:rsidP="000B4F1D">
      <w:pPr>
        <w:pStyle w:val="Lijstalinea"/>
        <w:numPr>
          <w:ilvl w:val="0"/>
          <w:numId w:val="25"/>
        </w:numPr>
        <w:ind w:left="284" w:hanging="284"/>
        <w:rPr>
          <w:b/>
          <w:bCs/>
        </w:rPr>
      </w:pPr>
      <w:r>
        <w:rPr>
          <w:rFonts w:eastAsia="Times New Roman"/>
          <w:noProof/>
        </w:rPr>
        <w:drawing>
          <wp:anchor distT="0" distB="0" distL="114300" distR="114300" simplePos="0" relativeHeight="251666432" behindDoc="1" locked="0" layoutInCell="1" allowOverlap="1" wp14:anchorId="4D0670EE" wp14:editId="3A449D3E">
            <wp:simplePos x="0" y="0"/>
            <wp:positionH relativeFrom="margin">
              <wp:align>right</wp:align>
            </wp:positionH>
            <wp:positionV relativeFrom="paragraph">
              <wp:posOffset>9525</wp:posOffset>
            </wp:positionV>
            <wp:extent cx="2296160" cy="2105025"/>
            <wp:effectExtent l="0" t="0" r="8890" b="9525"/>
            <wp:wrapTight wrapText="bothSides">
              <wp:wrapPolygon edited="0">
                <wp:start x="0" y="0"/>
                <wp:lineTo x="0" y="21502"/>
                <wp:lineTo x="21504" y="21502"/>
                <wp:lineTo x="2150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7178" t="21173" r="12440" b="23563"/>
                    <a:stretch/>
                  </pic:blipFill>
                  <pic:spPr bwMode="auto">
                    <a:xfrm>
                      <a:off x="0" y="0"/>
                      <a:ext cx="229616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7D47" w:rsidRPr="001A7D47">
        <w:rPr>
          <w:b/>
          <w:bCs/>
        </w:rPr>
        <w:t xml:space="preserve">Rattenbeetkoorts. </w:t>
      </w:r>
    </w:p>
    <w:p w14:paraId="1EB0A2CF" w14:textId="3E5B08BB" w:rsidR="00CA7718" w:rsidRDefault="00CA7718" w:rsidP="00CA7718"/>
    <w:p w14:paraId="3DED1805" w14:textId="7F1EE89E" w:rsidR="00CA7718" w:rsidRPr="000B4F1D" w:rsidRDefault="001A7D47" w:rsidP="001A7D47">
      <w:pPr>
        <w:pStyle w:val="Kop1"/>
        <w:rPr>
          <w:rFonts w:eastAsia="Times New Roman"/>
          <w:noProof/>
        </w:rPr>
      </w:pPr>
      <w:r>
        <w:t xml:space="preserve">Hoe ontstaat rattenoverlast? </w:t>
      </w:r>
    </w:p>
    <w:p w14:paraId="7D2DBFAA" w14:textId="1BC87C03" w:rsidR="001A7D47" w:rsidRDefault="001A7D47" w:rsidP="000B4F1D">
      <w:pPr>
        <w:pStyle w:val="Lijstalinea"/>
        <w:numPr>
          <w:ilvl w:val="0"/>
          <w:numId w:val="26"/>
        </w:numPr>
        <w:ind w:left="284" w:hanging="284"/>
      </w:pPr>
      <w:r>
        <w:t>Zwerfvuil en voedselresten op straat</w:t>
      </w:r>
    </w:p>
    <w:p w14:paraId="754A4B10" w14:textId="61EB7783" w:rsidR="001A7D47" w:rsidRDefault="001A7D47" w:rsidP="000B4F1D">
      <w:pPr>
        <w:pStyle w:val="Lijstalinea"/>
        <w:numPr>
          <w:ilvl w:val="0"/>
          <w:numId w:val="26"/>
        </w:numPr>
        <w:ind w:left="284" w:hanging="284"/>
      </w:pPr>
      <w:r>
        <w:t>Voeren van vogels en andere dieren</w:t>
      </w:r>
    </w:p>
    <w:p w14:paraId="2154C3C5" w14:textId="014BCED0" w:rsidR="001A7D47" w:rsidRDefault="001A7D47" w:rsidP="000B4F1D">
      <w:pPr>
        <w:pStyle w:val="Lijstalinea"/>
        <w:numPr>
          <w:ilvl w:val="0"/>
          <w:numId w:val="26"/>
        </w:numPr>
        <w:ind w:left="284" w:hanging="284"/>
      </w:pPr>
      <w:r>
        <w:t>Groen(onderhoud), schuilplekken</w:t>
      </w:r>
    </w:p>
    <w:p w14:paraId="5449BEB4" w14:textId="06A34999" w:rsidR="001A7D47" w:rsidRDefault="001A7D47" w:rsidP="000B4F1D">
      <w:pPr>
        <w:pStyle w:val="Lijstalinea"/>
        <w:numPr>
          <w:ilvl w:val="0"/>
          <w:numId w:val="26"/>
        </w:numPr>
        <w:ind w:left="284" w:hanging="284"/>
      </w:pPr>
      <w:r>
        <w:t>Gebrek aan natuurlijke voedselbronnen</w:t>
      </w:r>
    </w:p>
    <w:p w14:paraId="414B26F5" w14:textId="262CAB18" w:rsidR="001A7D47" w:rsidRDefault="001A7D47" w:rsidP="000B4F1D">
      <w:pPr>
        <w:pStyle w:val="Lijstalinea"/>
        <w:numPr>
          <w:ilvl w:val="0"/>
          <w:numId w:val="26"/>
        </w:numPr>
        <w:ind w:left="284" w:hanging="284"/>
      </w:pPr>
      <w:r>
        <w:t>Slecht onderhoud gebouwen</w:t>
      </w:r>
    </w:p>
    <w:p w14:paraId="1AAC8473" w14:textId="6AF5682C" w:rsidR="001A7D47" w:rsidRDefault="001A7D47" w:rsidP="000B4F1D">
      <w:pPr>
        <w:pStyle w:val="Lijstalinea"/>
        <w:numPr>
          <w:ilvl w:val="0"/>
          <w:numId w:val="26"/>
        </w:numPr>
        <w:ind w:left="284" w:hanging="284"/>
      </w:pPr>
      <w:r>
        <w:t>Klimaat</w:t>
      </w:r>
    </w:p>
    <w:p w14:paraId="5407CB9B" w14:textId="09694299" w:rsidR="001A7D47" w:rsidRDefault="001A7D47" w:rsidP="000B4F1D">
      <w:pPr>
        <w:pStyle w:val="Lijstalinea"/>
        <w:numPr>
          <w:ilvl w:val="0"/>
          <w:numId w:val="26"/>
        </w:numPr>
        <w:ind w:left="284" w:hanging="284"/>
      </w:pPr>
      <w:r>
        <w:t>Strengere voorwaarden gebruiken van gif in de buitenruimte</w:t>
      </w:r>
    </w:p>
    <w:p w14:paraId="79CEE475" w14:textId="62FDBD2C" w:rsidR="001A7D47" w:rsidRPr="001A7D47" w:rsidRDefault="001A7D47" w:rsidP="000B4F1D">
      <w:pPr>
        <w:pStyle w:val="Lijstalinea"/>
        <w:numPr>
          <w:ilvl w:val="0"/>
          <w:numId w:val="26"/>
        </w:numPr>
        <w:ind w:left="284" w:hanging="284"/>
        <w:rPr>
          <w:b/>
          <w:bCs/>
        </w:rPr>
      </w:pPr>
      <w:r w:rsidRPr="001A7D47">
        <w:rPr>
          <w:b/>
          <w:bCs/>
        </w:rPr>
        <w:t>Werkzaamheden aan de riolering</w:t>
      </w:r>
      <w:r>
        <w:rPr>
          <w:b/>
          <w:bCs/>
        </w:rPr>
        <w:t xml:space="preserve">: </w:t>
      </w:r>
      <w:r>
        <w:rPr>
          <w:b/>
          <w:bCs/>
        </w:rPr>
        <w:br/>
      </w:r>
      <w:r>
        <w:t xml:space="preserve">Veel ratten bevinden zich in het riool. Dit wordt ook wel gezien als een ondergrondse rattensnelweg. In een riool wat grotendeels onder water staat zullen ratten minder graag zitten, maar zeker de eindstrengen en huisaansluitingen zijn wel populaire plekken voor ratten om te zitten. In het riool kunnen zij namelijk veel eten vinden. Wanneer een riool wordt vervangen zijn de ratten tijdelijk “dakloos”, of is er ineens een open verbinding waardoor zij naar buiten komen. </w:t>
      </w:r>
    </w:p>
    <w:p w14:paraId="526C1755" w14:textId="154CF189" w:rsidR="001A7D47" w:rsidRDefault="001A7D47" w:rsidP="00541118">
      <w:pPr>
        <w:pStyle w:val="Kop1"/>
      </w:pPr>
      <w:r>
        <w:t xml:space="preserve">Wat </w:t>
      </w:r>
      <w:r w:rsidR="00541118">
        <w:t xml:space="preserve">kunnen wij doen? </w:t>
      </w:r>
    </w:p>
    <w:p w14:paraId="44930AE8" w14:textId="2BDC3B94" w:rsidR="00541118" w:rsidRDefault="00541118" w:rsidP="00541118">
      <w:r>
        <w:t xml:space="preserve">In beginsel: zo min mogelijk. We zorgen ervoor dat we met handschoenen werken en we blijven uit de buurt van de ratten. Wel kunnen wij ervoor zorgen dat wij in ieder geval geen etensresten of afval achterlaten. </w:t>
      </w:r>
    </w:p>
    <w:p w14:paraId="3AE657A9" w14:textId="31BDBF65" w:rsidR="00541118" w:rsidRDefault="00541118" w:rsidP="00541118"/>
    <w:p w14:paraId="576446BA" w14:textId="06252054" w:rsidR="00541118" w:rsidRDefault="00541118" w:rsidP="000B4F1D">
      <w:pPr>
        <w:pStyle w:val="Kop1"/>
      </w:pPr>
      <w:r>
        <w:lastRenderedPageBreak/>
        <w:t xml:space="preserve">Wat kunnen buurtbewoners doen? </w:t>
      </w:r>
    </w:p>
    <w:p w14:paraId="6658CA0B" w14:textId="220A977A" w:rsidR="00541118" w:rsidRDefault="00541118" w:rsidP="00541118">
      <w:pPr>
        <w:pStyle w:val="Lijstalinea"/>
        <w:numPr>
          <w:ilvl w:val="0"/>
          <w:numId w:val="29"/>
        </w:numPr>
      </w:pPr>
      <w:r>
        <w:t>Geen voedsel en afval laten slingeren</w:t>
      </w:r>
    </w:p>
    <w:p w14:paraId="4FAA815D" w14:textId="0919181F" w:rsidR="00541118" w:rsidRDefault="00541118" w:rsidP="00541118">
      <w:pPr>
        <w:pStyle w:val="Lijstalinea"/>
        <w:numPr>
          <w:ilvl w:val="0"/>
          <w:numId w:val="29"/>
        </w:numPr>
      </w:pPr>
      <w:r>
        <w:t>Geen vogels voeren</w:t>
      </w:r>
    </w:p>
    <w:p w14:paraId="3813DCAD" w14:textId="3231489B" w:rsidR="00541118" w:rsidRDefault="00541118" w:rsidP="00541118">
      <w:pPr>
        <w:pStyle w:val="Lijstalinea"/>
        <w:numPr>
          <w:ilvl w:val="0"/>
          <w:numId w:val="29"/>
        </w:numPr>
      </w:pPr>
      <w:r>
        <w:t xml:space="preserve">Geen afval naast de vuilcontainers zetten. </w:t>
      </w:r>
    </w:p>
    <w:p w14:paraId="3903C6FB" w14:textId="51DEE2DB" w:rsidR="00541118" w:rsidRDefault="00541118" w:rsidP="00541118">
      <w:pPr>
        <w:pStyle w:val="Lijstalinea"/>
        <w:numPr>
          <w:ilvl w:val="0"/>
          <w:numId w:val="29"/>
        </w:numPr>
      </w:pPr>
      <w:r>
        <w:t xml:space="preserve">Kapotte rioolbuizen laten vervangen: dit is ook precies waarom wij in ons werk natuurlijk regelmatig ratten tegenkomen. </w:t>
      </w:r>
    </w:p>
    <w:p w14:paraId="12640873" w14:textId="0310CD26" w:rsidR="00541118" w:rsidRDefault="00541118" w:rsidP="00541118">
      <w:pPr>
        <w:rPr>
          <w:b/>
          <w:bCs/>
        </w:rPr>
      </w:pPr>
      <w:r w:rsidRPr="00541118">
        <w:rPr>
          <w:b/>
          <w:bCs/>
        </w:rPr>
        <w:t xml:space="preserve">Buurtbewoners kunnen de ratten melden bij de Gemeente waar zijn wonen. Die onderneemt dan verdere actie. </w:t>
      </w:r>
    </w:p>
    <w:p w14:paraId="5D60FCD9" w14:textId="0B1F5387" w:rsidR="00541118" w:rsidRPr="00294E59" w:rsidRDefault="00541118" w:rsidP="00541118">
      <w:pPr>
        <w:rPr>
          <w:b/>
          <w:bCs/>
          <w:color w:val="FF0000"/>
          <w:sz w:val="28"/>
          <w:szCs w:val="28"/>
        </w:rPr>
      </w:pPr>
    </w:p>
    <w:p w14:paraId="29B5ACE5" w14:textId="523B9133" w:rsidR="00541118" w:rsidRPr="00294E59" w:rsidRDefault="00541118" w:rsidP="00541118">
      <w:pPr>
        <w:rPr>
          <w:b/>
          <w:bCs/>
          <w:color w:val="FF0000"/>
          <w:sz w:val="24"/>
          <w:szCs w:val="24"/>
        </w:rPr>
      </w:pPr>
      <w:r w:rsidRPr="00294E59">
        <w:rPr>
          <w:b/>
          <w:bCs/>
          <w:color w:val="FF0000"/>
          <w:sz w:val="24"/>
          <w:szCs w:val="24"/>
        </w:rPr>
        <w:t xml:space="preserve">Het ratten probleem is serieus aan het worden in de verschillende gemeentes. Draag je </w:t>
      </w:r>
      <w:proofErr w:type="spellStart"/>
      <w:r w:rsidRPr="00294E59">
        <w:rPr>
          <w:b/>
          <w:bCs/>
          <w:color w:val="FF0000"/>
          <w:sz w:val="24"/>
          <w:szCs w:val="24"/>
        </w:rPr>
        <w:t>PBM’s</w:t>
      </w:r>
      <w:proofErr w:type="spellEnd"/>
      <w:r w:rsidRPr="00294E59">
        <w:rPr>
          <w:b/>
          <w:bCs/>
          <w:color w:val="FF0000"/>
          <w:sz w:val="24"/>
          <w:szCs w:val="24"/>
        </w:rPr>
        <w:t xml:space="preserve"> om ervoor te zorgen dat je veilig en gezond je werk kan blijven doen. </w:t>
      </w:r>
      <w:r w:rsidR="00294E59" w:rsidRPr="00294E59">
        <w:rPr>
          <w:b/>
          <w:bCs/>
          <w:color w:val="FF0000"/>
          <w:sz w:val="24"/>
          <w:szCs w:val="24"/>
        </w:rPr>
        <w:t>Het zijn namelijk niet alleen de ratten zelf, maar juist wat ze achterlaten aan uitwerpselen en urine wat de ziektes over kan dragen!</w:t>
      </w:r>
    </w:p>
    <w:p w14:paraId="6841546B" w14:textId="523E2645" w:rsidR="00541118" w:rsidRDefault="00294E59" w:rsidP="00541118">
      <w:pPr>
        <w:rPr>
          <w:b/>
          <w:bCs/>
        </w:rPr>
      </w:pPr>
      <w:r w:rsidRPr="00541118">
        <w:drawing>
          <wp:anchor distT="0" distB="0" distL="114300" distR="114300" simplePos="0" relativeHeight="251663360" behindDoc="1" locked="0" layoutInCell="1" allowOverlap="1" wp14:anchorId="401333AB" wp14:editId="4DB0C2F0">
            <wp:simplePos x="0" y="0"/>
            <wp:positionH relativeFrom="column">
              <wp:posOffset>2628900</wp:posOffset>
            </wp:positionH>
            <wp:positionV relativeFrom="paragraph">
              <wp:posOffset>43180</wp:posOffset>
            </wp:positionV>
            <wp:extent cx="2459990" cy="2780665"/>
            <wp:effectExtent l="76200" t="76200" r="130810" b="133985"/>
            <wp:wrapTight wrapText="bothSides">
              <wp:wrapPolygon edited="0">
                <wp:start x="-335" y="-592"/>
                <wp:lineTo x="-669" y="-444"/>
                <wp:lineTo x="-669" y="21901"/>
                <wp:lineTo x="-335" y="22493"/>
                <wp:lineTo x="22247" y="22493"/>
                <wp:lineTo x="22581" y="21013"/>
                <wp:lineTo x="22581" y="1924"/>
                <wp:lineTo x="22247" y="-296"/>
                <wp:lineTo x="22247" y="-592"/>
                <wp:lineTo x="-335" y="-592"/>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9990" cy="2780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41118">
        <w:drawing>
          <wp:anchor distT="0" distB="0" distL="114300" distR="114300" simplePos="0" relativeHeight="251662336" behindDoc="1" locked="0" layoutInCell="1" allowOverlap="1" wp14:anchorId="27C9F708" wp14:editId="7EA65CCF">
            <wp:simplePos x="0" y="0"/>
            <wp:positionH relativeFrom="column">
              <wp:posOffset>28575</wp:posOffset>
            </wp:positionH>
            <wp:positionV relativeFrom="paragraph">
              <wp:posOffset>146050</wp:posOffset>
            </wp:positionV>
            <wp:extent cx="2239645" cy="2266950"/>
            <wp:effectExtent l="76200" t="76200" r="141605" b="133350"/>
            <wp:wrapTight wrapText="bothSides">
              <wp:wrapPolygon edited="0">
                <wp:start x="-367" y="-726"/>
                <wp:lineTo x="-735" y="-545"/>
                <wp:lineTo x="-735" y="21963"/>
                <wp:lineTo x="-367" y="22689"/>
                <wp:lineTo x="22415" y="22689"/>
                <wp:lineTo x="22782" y="19966"/>
                <wp:lineTo x="22782" y="2360"/>
                <wp:lineTo x="22415" y="-363"/>
                <wp:lineTo x="22415" y="-726"/>
                <wp:lineTo x="-367" y="-726"/>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964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27B0F08" w14:textId="1CECFAA1" w:rsidR="00541118" w:rsidRPr="00541118" w:rsidRDefault="00541118" w:rsidP="00541118">
      <w:pPr>
        <w:rPr>
          <w:b/>
          <w:bCs/>
        </w:rPr>
      </w:pPr>
    </w:p>
    <w:p w14:paraId="57B7167C" w14:textId="5A339D5C" w:rsidR="00541118" w:rsidRDefault="00541118" w:rsidP="00541118"/>
    <w:p w14:paraId="15E8DB40" w14:textId="778676BD" w:rsidR="00541118" w:rsidRDefault="00541118" w:rsidP="00541118"/>
    <w:p w14:paraId="49887A2C" w14:textId="74420C0C" w:rsidR="00541118" w:rsidRPr="00541118" w:rsidRDefault="00541118" w:rsidP="00541118"/>
    <w:p w14:paraId="55B87569" w14:textId="224F9731" w:rsidR="00541118" w:rsidRPr="00541118" w:rsidRDefault="00541118" w:rsidP="00541118"/>
    <w:p w14:paraId="45AFB654" w14:textId="0D56C3F1" w:rsidR="00541118" w:rsidRPr="00541118" w:rsidRDefault="00541118" w:rsidP="00294E59"/>
    <w:p w14:paraId="765FD2CD" w14:textId="113F4A04" w:rsidR="00541118" w:rsidRPr="00541118" w:rsidRDefault="00541118" w:rsidP="00541118"/>
    <w:p w14:paraId="55481C6D" w14:textId="60D0D5DD" w:rsidR="00541118" w:rsidRPr="00541118" w:rsidRDefault="00541118" w:rsidP="00541118"/>
    <w:p w14:paraId="6390A01A" w14:textId="3848A0E1" w:rsidR="00541118" w:rsidRPr="00541118" w:rsidRDefault="00541118" w:rsidP="00541118"/>
    <w:p w14:paraId="43597578" w14:textId="698D057D" w:rsidR="00541118" w:rsidRPr="00541118" w:rsidRDefault="00541118" w:rsidP="00541118"/>
    <w:p w14:paraId="428F3AD9" w14:textId="037662BB" w:rsidR="00541118" w:rsidRPr="00541118" w:rsidRDefault="00541118" w:rsidP="00541118"/>
    <w:p w14:paraId="7B7AB80F" w14:textId="5BB5CA4F" w:rsidR="00541118" w:rsidRPr="00541118" w:rsidRDefault="00294E59" w:rsidP="00541118">
      <w:r w:rsidRPr="00541118">
        <w:drawing>
          <wp:anchor distT="0" distB="0" distL="114300" distR="114300" simplePos="0" relativeHeight="251665408" behindDoc="1" locked="0" layoutInCell="1" allowOverlap="1" wp14:anchorId="3050667C" wp14:editId="0F4A1971">
            <wp:simplePos x="0" y="0"/>
            <wp:positionH relativeFrom="margin">
              <wp:align>left</wp:align>
            </wp:positionH>
            <wp:positionV relativeFrom="paragraph">
              <wp:posOffset>483870</wp:posOffset>
            </wp:positionV>
            <wp:extent cx="1857375" cy="1980565"/>
            <wp:effectExtent l="76200" t="76200" r="142875" b="133985"/>
            <wp:wrapTight wrapText="bothSides">
              <wp:wrapPolygon edited="0">
                <wp:start x="-443" y="-831"/>
                <wp:lineTo x="-886" y="-623"/>
                <wp:lineTo x="-886" y="22022"/>
                <wp:lineTo x="-443" y="22853"/>
                <wp:lineTo x="22597" y="22853"/>
                <wp:lineTo x="22597" y="22646"/>
                <wp:lineTo x="23040" y="19529"/>
                <wp:lineTo x="23040" y="2701"/>
                <wp:lineTo x="22597" y="-416"/>
                <wp:lineTo x="22597" y="-831"/>
                <wp:lineTo x="-443" y="-831"/>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375" cy="198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64462C" w14:textId="59E4E20E" w:rsidR="00541118" w:rsidRPr="00541118" w:rsidRDefault="00541118" w:rsidP="00541118"/>
    <w:p w14:paraId="71524287" w14:textId="3CC10D4D" w:rsidR="00541118" w:rsidRPr="00541118" w:rsidRDefault="00294E59" w:rsidP="00541118">
      <w:r w:rsidRPr="00541118">
        <w:drawing>
          <wp:anchor distT="0" distB="0" distL="114300" distR="114300" simplePos="0" relativeHeight="251664384" behindDoc="1" locked="0" layoutInCell="1" allowOverlap="1" wp14:anchorId="395A37F7" wp14:editId="209DCA52">
            <wp:simplePos x="0" y="0"/>
            <wp:positionH relativeFrom="margin">
              <wp:posOffset>1971675</wp:posOffset>
            </wp:positionH>
            <wp:positionV relativeFrom="paragraph">
              <wp:posOffset>38100</wp:posOffset>
            </wp:positionV>
            <wp:extent cx="3218871" cy="2100176"/>
            <wp:effectExtent l="76200" t="76200" r="133985" b="128905"/>
            <wp:wrapTight wrapText="bothSides">
              <wp:wrapPolygon edited="0">
                <wp:start x="-256" y="-784"/>
                <wp:lineTo x="-511" y="-588"/>
                <wp:lineTo x="-511" y="21946"/>
                <wp:lineTo x="-256" y="22730"/>
                <wp:lineTo x="22116" y="22730"/>
                <wp:lineTo x="22371" y="21554"/>
                <wp:lineTo x="22371" y="2547"/>
                <wp:lineTo x="22116" y="-392"/>
                <wp:lineTo x="22116" y="-784"/>
                <wp:lineTo x="-256" y="-784"/>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18871" cy="2100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29D18B6" w14:textId="1563A8BA" w:rsidR="00541118" w:rsidRPr="00541118" w:rsidRDefault="00541118" w:rsidP="00541118"/>
    <w:sectPr w:rsidR="00541118" w:rsidRPr="00541118" w:rsidSect="0099655E">
      <w:headerReference w:type="default" r:id="rId15"/>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BCE67" w14:textId="77777777" w:rsidR="005828A4" w:rsidRDefault="005828A4" w:rsidP="0024379F">
      <w:r>
        <w:separator/>
      </w:r>
    </w:p>
  </w:endnote>
  <w:endnote w:type="continuationSeparator" w:id="0">
    <w:p w14:paraId="73AA159D" w14:textId="77777777" w:rsidR="005828A4" w:rsidRDefault="005828A4" w:rsidP="0024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5357404"/>
      <w:docPartObj>
        <w:docPartGallery w:val="Page Numbers (Bottom of Page)"/>
        <w:docPartUnique/>
      </w:docPartObj>
    </w:sdtPr>
    <w:sdtEndPr/>
    <w:sdtContent>
      <w:sdt>
        <w:sdtPr>
          <w:id w:val="-1769616900"/>
          <w:docPartObj>
            <w:docPartGallery w:val="Page Numbers (Top of Page)"/>
            <w:docPartUnique/>
          </w:docPartObj>
        </w:sdtPr>
        <w:sdtEndPr/>
        <w:sdtContent>
          <w:p w14:paraId="31201D96" w14:textId="77777777" w:rsidR="0024379F" w:rsidRPr="0024379F" w:rsidRDefault="0024379F" w:rsidP="0024379F">
            <w:pPr>
              <w:pStyle w:val="Voettekst"/>
              <w:jc w:val="right"/>
            </w:pPr>
            <w:r w:rsidRPr="0024379F">
              <w:t xml:space="preserve">Pagina </w:t>
            </w:r>
            <w:r w:rsidRPr="0024379F">
              <w:fldChar w:fldCharType="begin"/>
            </w:r>
            <w:r w:rsidRPr="0024379F">
              <w:instrText>PAGE</w:instrText>
            </w:r>
            <w:r w:rsidRPr="0024379F">
              <w:fldChar w:fldCharType="separate"/>
            </w:r>
            <w:r w:rsidR="004316B5">
              <w:rPr>
                <w:noProof/>
              </w:rPr>
              <w:t>1</w:t>
            </w:r>
            <w:r w:rsidRPr="0024379F">
              <w:fldChar w:fldCharType="end"/>
            </w:r>
            <w:r w:rsidRPr="0024379F">
              <w:t xml:space="preserve"> van </w:t>
            </w:r>
            <w:r w:rsidRPr="0024379F">
              <w:fldChar w:fldCharType="begin"/>
            </w:r>
            <w:r w:rsidRPr="0024379F">
              <w:instrText>NUMPAGES</w:instrText>
            </w:r>
            <w:r w:rsidRPr="0024379F">
              <w:fldChar w:fldCharType="separate"/>
            </w:r>
            <w:r w:rsidR="004316B5">
              <w:rPr>
                <w:noProof/>
              </w:rPr>
              <w:t>1</w:t>
            </w:r>
            <w:r w:rsidRPr="0024379F">
              <w:fldChar w:fldCharType="end"/>
            </w:r>
          </w:p>
        </w:sdtContent>
      </w:sdt>
    </w:sdtContent>
  </w:sdt>
  <w:p w14:paraId="381BD8E9" w14:textId="77777777" w:rsidR="0024379F" w:rsidRDefault="0024379F" w:rsidP="002437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EA174" w14:textId="77777777" w:rsidR="005828A4" w:rsidRDefault="005828A4" w:rsidP="0024379F">
      <w:r>
        <w:separator/>
      </w:r>
    </w:p>
  </w:footnote>
  <w:footnote w:type="continuationSeparator" w:id="0">
    <w:p w14:paraId="14403105" w14:textId="77777777" w:rsidR="005828A4" w:rsidRDefault="005828A4" w:rsidP="00243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73BF3" w14:textId="77777777" w:rsidR="00A90CD4" w:rsidRDefault="00945497" w:rsidP="00945497">
    <w:pPr>
      <w:pStyle w:val="Koptekst"/>
      <w:tabs>
        <w:tab w:val="clear" w:pos="4680"/>
        <w:tab w:val="clear" w:pos="8364"/>
        <w:tab w:val="center" w:pos="7938"/>
      </w:tabs>
      <w:jc w:val="center"/>
      <w:rPr>
        <w:b/>
        <w:sz w:val="28"/>
      </w:rPr>
    </w:pPr>
    <w:r w:rsidRPr="0024379F">
      <w:rPr>
        <w:b/>
        <w:noProof/>
        <w:sz w:val="28"/>
      </w:rPr>
      <w:drawing>
        <wp:anchor distT="0" distB="0" distL="114300" distR="114300" simplePos="0" relativeHeight="251658240" behindDoc="1" locked="0" layoutInCell="1" allowOverlap="1" wp14:anchorId="48BB22B3" wp14:editId="4E2F0F55">
          <wp:simplePos x="0" y="0"/>
          <wp:positionH relativeFrom="margin">
            <wp:posOffset>2543174</wp:posOffset>
          </wp:positionH>
          <wp:positionV relativeFrom="paragraph">
            <wp:posOffset>-190500</wp:posOffset>
          </wp:positionV>
          <wp:extent cx="924841" cy="952500"/>
          <wp:effectExtent l="0" t="0" r="8890" b="0"/>
          <wp:wrapNone/>
          <wp:docPr id="2" name="Afbeelding 2" descr="S:\Logo's\Logo Kraaijeveld\Kraaijev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Logo Kraaijeveld\Kraaijevel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243" cy="969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3E34C" w14:textId="1E2754B5" w:rsidR="00945497" w:rsidRPr="008E3BD8" w:rsidRDefault="002F4711" w:rsidP="002F4711">
    <w:pPr>
      <w:pStyle w:val="Koptekst"/>
      <w:tabs>
        <w:tab w:val="clear" w:pos="4680"/>
        <w:tab w:val="clear" w:pos="8364"/>
        <w:tab w:val="center" w:pos="7938"/>
      </w:tabs>
      <w:rPr>
        <w:b/>
        <w:sz w:val="28"/>
      </w:rPr>
    </w:pPr>
    <w:proofErr w:type="spellStart"/>
    <w:r w:rsidRPr="008E3BD8">
      <w:rPr>
        <w:b/>
        <w:sz w:val="28"/>
      </w:rPr>
      <w:t>Toolbox</w:t>
    </w:r>
    <w:proofErr w:type="spellEnd"/>
    <w:r w:rsidRPr="008E3BD8">
      <w:rPr>
        <w:b/>
        <w:sz w:val="28"/>
      </w:rPr>
      <w:t xml:space="preserve"> 20</w:t>
    </w:r>
    <w:r w:rsidR="00B047E0">
      <w:rPr>
        <w:b/>
        <w:sz w:val="28"/>
      </w:rPr>
      <w:t>20-0</w:t>
    </w:r>
    <w:r w:rsidR="006E6F1A">
      <w:rPr>
        <w:b/>
        <w:sz w:val="28"/>
      </w:rPr>
      <w:t>7</w:t>
    </w:r>
    <w:r w:rsidR="00945497" w:rsidRPr="008E3BD8">
      <w:rPr>
        <w:b/>
        <w:sz w:val="28"/>
      </w:rPr>
      <w:tab/>
      <w:t xml:space="preserve">                        </w:t>
    </w:r>
    <w:r w:rsidR="00945497" w:rsidRPr="008E3BD8">
      <w:t xml:space="preserve">Datum: </w:t>
    </w:r>
    <w:r w:rsidR="006E6F1A">
      <w:t>08 oktober 2020</w:t>
    </w:r>
  </w:p>
  <w:p w14:paraId="00A3A491" w14:textId="7F8EB7B2" w:rsidR="002F4711" w:rsidRPr="008E3BD8" w:rsidRDefault="006E6F1A" w:rsidP="002F4711">
    <w:pPr>
      <w:pStyle w:val="Koptekst"/>
      <w:tabs>
        <w:tab w:val="clear" w:pos="4680"/>
        <w:tab w:val="clear" w:pos="8364"/>
        <w:tab w:val="center" w:pos="7938"/>
      </w:tabs>
    </w:pPr>
    <w:r>
      <w:t>Ratten</w:t>
    </w:r>
    <w:r w:rsidR="0024379F" w:rsidRPr="008E3BD8">
      <w:tab/>
    </w:r>
  </w:p>
  <w:p w14:paraId="20ED0CDE" w14:textId="77777777" w:rsidR="0024379F" w:rsidRPr="008E3BD8" w:rsidRDefault="0024379F" w:rsidP="002F4711">
    <w:pPr>
      <w:pStyle w:val="Koptekst"/>
      <w:tabs>
        <w:tab w:val="clear" w:pos="4680"/>
        <w:tab w:val="clear" w:pos="8364"/>
        <w:tab w:val="center" w:pos="7938"/>
      </w:tabs>
    </w:pPr>
    <w:r w:rsidRPr="008E3BD8">
      <w:tab/>
    </w:r>
    <w:r w:rsidRPr="008E3BD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DAE10" w14:textId="77777777" w:rsidR="002F4711" w:rsidRPr="0024379F" w:rsidRDefault="002F4711" w:rsidP="002F4711">
    <w:pPr>
      <w:pStyle w:val="Koptekst"/>
      <w:tabs>
        <w:tab w:val="clear" w:pos="4680"/>
        <w:tab w:val="clear" w:pos="8364"/>
        <w:tab w:val="center" w:pos="7938"/>
      </w:tabs>
    </w:pPr>
    <w:r w:rsidRPr="0024379F">
      <w:rPr>
        <w:b/>
        <w:noProof/>
        <w:sz w:val="28"/>
      </w:rPr>
      <w:drawing>
        <wp:anchor distT="0" distB="0" distL="114300" distR="114300" simplePos="0" relativeHeight="251660288" behindDoc="1" locked="0" layoutInCell="1" allowOverlap="1" wp14:anchorId="7E6C15B4" wp14:editId="138994D4">
          <wp:simplePos x="0" y="0"/>
          <wp:positionH relativeFrom="margin">
            <wp:posOffset>2543175</wp:posOffset>
          </wp:positionH>
          <wp:positionV relativeFrom="paragraph">
            <wp:posOffset>-409575</wp:posOffset>
          </wp:positionV>
          <wp:extent cx="932920" cy="960820"/>
          <wp:effectExtent l="0" t="0" r="635" b="0"/>
          <wp:wrapNone/>
          <wp:docPr id="1" name="Afbeelding 1" descr="S:\Logo's\Logo Kraaijeveld\Kraaijev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Logo Kraaijeveld\Kraaijevel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528" cy="972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C6CA0">
      <w:rPr>
        <w:b/>
        <w:sz w:val="28"/>
      </w:rPr>
      <w:t>T</w:t>
    </w:r>
    <w:r w:rsidR="0006798F">
      <w:rPr>
        <w:b/>
        <w:sz w:val="28"/>
      </w:rPr>
      <w:t>oolbox</w:t>
    </w:r>
    <w:proofErr w:type="spellEnd"/>
    <w:r w:rsidR="0006798F">
      <w:rPr>
        <w:b/>
        <w:sz w:val="28"/>
      </w:rPr>
      <w:t xml:space="preserve"> 2018-0</w:t>
    </w:r>
    <w:r w:rsidR="009F1F6C">
      <w:rPr>
        <w:b/>
        <w:sz w:val="28"/>
      </w:rPr>
      <w:t>9</w:t>
    </w:r>
    <w:r>
      <w:rPr>
        <w:b/>
        <w:sz w:val="28"/>
      </w:rPr>
      <w:tab/>
    </w:r>
    <w:r w:rsidRPr="0024379F">
      <w:t>Datum:</w:t>
    </w:r>
    <w:r>
      <w:t xml:space="preserve"> </w:t>
    </w:r>
    <w:r w:rsidR="009F1F6C">
      <w:t>11-10-2018</w:t>
    </w:r>
    <w:r w:rsidRPr="0024379F">
      <w:tab/>
    </w:r>
    <w:r>
      <w:t xml:space="preserve">     </w:t>
    </w:r>
  </w:p>
  <w:p w14:paraId="5A1B7A4C" w14:textId="77777777" w:rsidR="002F4711" w:rsidRDefault="009F1F6C" w:rsidP="002F4711">
    <w:pPr>
      <w:pStyle w:val="Koptekst"/>
    </w:pPr>
    <w:r>
      <w:t>Graafschades</w:t>
    </w:r>
    <w:r w:rsidR="002F4711" w:rsidRPr="0024379F">
      <w:tab/>
    </w:r>
    <w:r w:rsidR="002F4711" w:rsidRPr="0024379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976AE"/>
    <w:multiLevelType w:val="hybridMultilevel"/>
    <w:tmpl w:val="8F0C4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43AC"/>
    <w:multiLevelType w:val="hybridMultilevel"/>
    <w:tmpl w:val="A9E0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04550"/>
    <w:multiLevelType w:val="hybridMultilevel"/>
    <w:tmpl w:val="B1D6D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F3A19"/>
    <w:multiLevelType w:val="hybridMultilevel"/>
    <w:tmpl w:val="1E38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227A3"/>
    <w:multiLevelType w:val="multilevel"/>
    <w:tmpl w:val="AB30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F6F03"/>
    <w:multiLevelType w:val="hybridMultilevel"/>
    <w:tmpl w:val="4FA4A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9C3B6D"/>
    <w:multiLevelType w:val="hybridMultilevel"/>
    <w:tmpl w:val="F0301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37309"/>
    <w:multiLevelType w:val="hybridMultilevel"/>
    <w:tmpl w:val="E1A65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5295B"/>
    <w:multiLevelType w:val="hybridMultilevel"/>
    <w:tmpl w:val="6EB2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C4555"/>
    <w:multiLevelType w:val="hybridMultilevel"/>
    <w:tmpl w:val="2EE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655EB"/>
    <w:multiLevelType w:val="hybridMultilevel"/>
    <w:tmpl w:val="E58A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67424"/>
    <w:multiLevelType w:val="hybridMultilevel"/>
    <w:tmpl w:val="97D2E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2E7102"/>
    <w:multiLevelType w:val="hybridMultilevel"/>
    <w:tmpl w:val="5476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B12D6"/>
    <w:multiLevelType w:val="hybridMultilevel"/>
    <w:tmpl w:val="A5A2E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09F5D5A"/>
    <w:multiLevelType w:val="hybridMultilevel"/>
    <w:tmpl w:val="379C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64F40"/>
    <w:multiLevelType w:val="multilevel"/>
    <w:tmpl w:val="0C30D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DA4121"/>
    <w:multiLevelType w:val="hybridMultilevel"/>
    <w:tmpl w:val="C0725D92"/>
    <w:lvl w:ilvl="0" w:tplc="04090001">
      <w:start w:val="1"/>
      <w:numFmt w:val="bullet"/>
      <w:lvlText w:val=""/>
      <w:lvlJc w:val="left"/>
      <w:pPr>
        <w:ind w:left="9090" w:hanging="360"/>
      </w:pPr>
      <w:rPr>
        <w:rFonts w:ascii="Symbol" w:hAnsi="Symbol" w:hint="default"/>
      </w:rPr>
    </w:lvl>
    <w:lvl w:ilvl="1" w:tplc="04090003" w:tentative="1">
      <w:start w:val="1"/>
      <w:numFmt w:val="bullet"/>
      <w:lvlText w:val="o"/>
      <w:lvlJc w:val="left"/>
      <w:pPr>
        <w:ind w:left="9810" w:hanging="360"/>
      </w:pPr>
      <w:rPr>
        <w:rFonts w:ascii="Courier New" w:hAnsi="Courier New" w:cs="Courier New" w:hint="default"/>
      </w:rPr>
    </w:lvl>
    <w:lvl w:ilvl="2" w:tplc="04090005" w:tentative="1">
      <w:start w:val="1"/>
      <w:numFmt w:val="bullet"/>
      <w:lvlText w:val=""/>
      <w:lvlJc w:val="left"/>
      <w:pPr>
        <w:ind w:left="10530" w:hanging="360"/>
      </w:pPr>
      <w:rPr>
        <w:rFonts w:ascii="Wingdings" w:hAnsi="Wingdings" w:hint="default"/>
      </w:rPr>
    </w:lvl>
    <w:lvl w:ilvl="3" w:tplc="04090001" w:tentative="1">
      <w:start w:val="1"/>
      <w:numFmt w:val="bullet"/>
      <w:lvlText w:val=""/>
      <w:lvlJc w:val="left"/>
      <w:pPr>
        <w:ind w:left="11250" w:hanging="360"/>
      </w:pPr>
      <w:rPr>
        <w:rFonts w:ascii="Symbol" w:hAnsi="Symbol" w:hint="default"/>
      </w:rPr>
    </w:lvl>
    <w:lvl w:ilvl="4" w:tplc="04090003" w:tentative="1">
      <w:start w:val="1"/>
      <w:numFmt w:val="bullet"/>
      <w:lvlText w:val="o"/>
      <w:lvlJc w:val="left"/>
      <w:pPr>
        <w:ind w:left="11970" w:hanging="360"/>
      </w:pPr>
      <w:rPr>
        <w:rFonts w:ascii="Courier New" w:hAnsi="Courier New" w:cs="Courier New" w:hint="default"/>
      </w:rPr>
    </w:lvl>
    <w:lvl w:ilvl="5" w:tplc="04090005" w:tentative="1">
      <w:start w:val="1"/>
      <w:numFmt w:val="bullet"/>
      <w:lvlText w:val=""/>
      <w:lvlJc w:val="left"/>
      <w:pPr>
        <w:ind w:left="12690" w:hanging="360"/>
      </w:pPr>
      <w:rPr>
        <w:rFonts w:ascii="Wingdings" w:hAnsi="Wingdings" w:hint="default"/>
      </w:rPr>
    </w:lvl>
    <w:lvl w:ilvl="6" w:tplc="04090001" w:tentative="1">
      <w:start w:val="1"/>
      <w:numFmt w:val="bullet"/>
      <w:lvlText w:val=""/>
      <w:lvlJc w:val="left"/>
      <w:pPr>
        <w:ind w:left="13410" w:hanging="360"/>
      </w:pPr>
      <w:rPr>
        <w:rFonts w:ascii="Symbol" w:hAnsi="Symbol" w:hint="default"/>
      </w:rPr>
    </w:lvl>
    <w:lvl w:ilvl="7" w:tplc="04090003" w:tentative="1">
      <w:start w:val="1"/>
      <w:numFmt w:val="bullet"/>
      <w:lvlText w:val="o"/>
      <w:lvlJc w:val="left"/>
      <w:pPr>
        <w:ind w:left="14130" w:hanging="360"/>
      </w:pPr>
      <w:rPr>
        <w:rFonts w:ascii="Courier New" w:hAnsi="Courier New" w:cs="Courier New" w:hint="default"/>
      </w:rPr>
    </w:lvl>
    <w:lvl w:ilvl="8" w:tplc="04090005" w:tentative="1">
      <w:start w:val="1"/>
      <w:numFmt w:val="bullet"/>
      <w:lvlText w:val=""/>
      <w:lvlJc w:val="left"/>
      <w:pPr>
        <w:ind w:left="14850" w:hanging="360"/>
      </w:pPr>
      <w:rPr>
        <w:rFonts w:ascii="Wingdings" w:hAnsi="Wingdings" w:hint="default"/>
      </w:rPr>
    </w:lvl>
  </w:abstractNum>
  <w:abstractNum w:abstractNumId="17" w15:restartNumberingAfterBreak="0">
    <w:nsid w:val="54655EC8"/>
    <w:multiLevelType w:val="hybridMultilevel"/>
    <w:tmpl w:val="CF62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C1C25"/>
    <w:multiLevelType w:val="hybridMultilevel"/>
    <w:tmpl w:val="FA343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982369"/>
    <w:multiLevelType w:val="hybridMultilevel"/>
    <w:tmpl w:val="4B94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EF54E0"/>
    <w:multiLevelType w:val="hybridMultilevel"/>
    <w:tmpl w:val="CB1E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E91260"/>
    <w:multiLevelType w:val="hybridMultilevel"/>
    <w:tmpl w:val="4286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F474F8"/>
    <w:multiLevelType w:val="hybridMultilevel"/>
    <w:tmpl w:val="4D0A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8659C9"/>
    <w:multiLevelType w:val="hybridMultilevel"/>
    <w:tmpl w:val="9CC4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70B29"/>
    <w:multiLevelType w:val="hybridMultilevel"/>
    <w:tmpl w:val="AE78B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140154"/>
    <w:multiLevelType w:val="hybridMultilevel"/>
    <w:tmpl w:val="4D506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9478AD"/>
    <w:multiLevelType w:val="multilevel"/>
    <w:tmpl w:val="88C6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B3784"/>
    <w:multiLevelType w:val="hybridMultilevel"/>
    <w:tmpl w:val="0A3AB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F913E87"/>
    <w:multiLevelType w:val="hybridMultilevel"/>
    <w:tmpl w:val="E728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
  </w:num>
  <w:num w:numId="4">
    <w:abstractNumId w:val="12"/>
  </w:num>
  <w:num w:numId="5">
    <w:abstractNumId w:val="7"/>
  </w:num>
  <w:num w:numId="6">
    <w:abstractNumId w:val="3"/>
  </w:num>
  <w:num w:numId="7">
    <w:abstractNumId w:val="28"/>
  </w:num>
  <w:num w:numId="8">
    <w:abstractNumId w:val="0"/>
  </w:num>
  <w:num w:numId="9">
    <w:abstractNumId w:val="14"/>
  </w:num>
  <w:num w:numId="10">
    <w:abstractNumId w:val="13"/>
  </w:num>
  <w:num w:numId="11">
    <w:abstractNumId w:val="23"/>
  </w:num>
  <w:num w:numId="12">
    <w:abstractNumId w:val="16"/>
  </w:num>
  <w:num w:numId="13">
    <w:abstractNumId w:val="17"/>
  </w:num>
  <w:num w:numId="14">
    <w:abstractNumId w:val="9"/>
  </w:num>
  <w:num w:numId="15">
    <w:abstractNumId w:val="8"/>
  </w:num>
  <w:num w:numId="16">
    <w:abstractNumId w:val="6"/>
  </w:num>
  <w:num w:numId="17">
    <w:abstractNumId w:val="1"/>
  </w:num>
  <w:num w:numId="18">
    <w:abstractNumId w:val="22"/>
  </w:num>
  <w:num w:numId="19">
    <w:abstractNumId w:val="21"/>
  </w:num>
  <w:num w:numId="20">
    <w:abstractNumId w:val="15"/>
  </w:num>
  <w:num w:numId="21">
    <w:abstractNumId w:val="4"/>
  </w:num>
  <w:num w:numId="22">
    <w:abstractNumId w:val="20"/>
  </w:num>
  <w:num w:numId="23">
    <w:abstractNumId w:val="5"/>
  </w:num>
  <w:num w:numId="24">
    <w:abstractNumId w:val="26"/>
  </w:num>
  <w:num w:numId="25">
    <w:abstractNumId w:val="25"/>
  </w:num>
  <w:num w:numId="26">
    <w:abstractNumId w:val="18"/>
  </w:num>
  <w:num w:numId="27">
    <w:abstractNumId w:val="24"/>
  </w:num>
  <w:num w:numId="28">
    <w:abstractNumId w:val="11"/>
  </w:num>
  <w:num w:numId="29">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79F"/>
    <w:rsid w:val="00021DD9"/>
    <w:rsid w:val="000247CC"/>
    <w:rsid w:val="00045009"/>
    <w:rsid w:val="00065118"/>
    <w:rsid w:val="00066D3F"/>
    <w:rsid w:val="0006798F"/>
    <w:rsid w:val="000910F9"/>
    <w:rsid w:val="000A4269"/>
    <w:rsid w:val="000B4F1D"/>
    <w:rsid w:val="000C1085"/>
    <w:rsid w:val="000D6960"/>
    <w:rsid w:val="00101FAB"/>
    <w:rsid w:val="0010552E"/>
    <w:rsid w:val="001123B4"/>
    <w:rsid w:val="001137A7"/>
    <w:rsid w:val="001267C9"/>
    <w:rsid w:val="00156466"/>
    <w:rsid w:val="0016034F"/>
    <w:rsid w:val="00160C83"/>
    <w:rsid w:val="0016494D"/>
    <w:rsid w:val="0017102A"/>
    <w:rsid w:val="00174266"/>
    <w:rsid w:val="00175007"/>
    <w:rsid w:val="001964CA"/>
    <w:rsid w:val="001A7D47"/>
    <w:rsid w:val="001B2420"/>
    <w:rsid w:val="001E1236"/>
    <w:rsid w:val="001E1A34"/>
    <w:rsid w:val="001F6BF3"/>
    <w:rsid w:val="00202B74"/>
    <w:rsid w:val="00216886"/>
    <w:rsid w:val="00224B63"/>
    <w:rsid w:val="0024379F"/>
    <w:rsid w:val="00245E90"/>
    <w:rsid w:val="00253DB5"/>
    <w:rsid w:val="002547FB"/>
    <w:rsid w:val="002620D5"/>
    <w:rsid w:val="0027490C"/>
    <w:rsid w:val="00284DCB"/>
    <w:rsid w:val="00285BEF"/>
    <w:rsid w:val="00294E59"/>
    <w:rsid w:val="00295E22"/>
    <w:rsid w:val="00297B9C"/>
    <w:rsid w:val="002A3544"/>
    <w:rsid w:val="002C162A"/>
    <w:rsid w:val="002C249E"/>
    <w:rsid w:val="002C6FFA"/>
    <w:rsid w:val="002D3A85"/>
    <w:rsid w:val="002F4711"/>
    <w:rsid w:val="00312E00"/>
    <w:rsid w:val="00313531"/>
    <w:rsid w:val="00332036"/>
    <w:rsid w:val="00334593"/>
    <w:rsid w:val="0035327A"/>
    <w:rsid w:val="0035771B"/>
    <w:rsid w:val="00357B01"/>
    <w:rsid w:val="00364142"/>
    <w:rsid w:val="00390B8B"/>
    <w:rsid w:val="00392E40"/>
    <w:rsid w:val="003B49F1"/>
    <w:rsid w:val="003D1C23"/>
    <w:rsid w:val="004107A7"/>
    <w:rsid w:val="004316B5"/>
    <w:rsid w:val="00434C8D"/>
    <w:rsid w:val="00442F24"/>
    <w:rsid w:val="00452D38"/>
    <w:rsid w:val="00471B65"/>
    <w:rsid w:val="00490540"/>
    <w:rsid w:val="00494B38"/>
    <w:rsid w:val="00496C8D"/>
    <w:rsid w:val="004A7F48"/>
    <w:rsid w:val="004C19BF"/>
    <w:rsid w:val="004D24BA"/>
    <w:rsid w:val="00506611"/>
    <w:rsid w:val="0052028F"/>
    <w:rsid w:val="005279AB"/>
    <w:rsid w:val="00533839"/>
    <w:rsid w:val="00541118"/>
    <w:rsid w:val="00543A90"/>
    <w:rsid w:val="00544A82"/>
    <w:rsid w:val="0054583B"/>
    <w:rsid w:val="00546DBE"/>
    <w:rsid w:val="00574BA8"/>
    <w:rsid w:val="005828A4"/>
    <w:rsid w:val="005879E7"/>
    <w:rsid w:val="00595271"/>
    <w:rsid w:val="005C1D00"/>
    <w:rsid w:val="005C5153"/>
    <w:rsid w:val="00602C6C"/>
    <w:rsid w:val="006047BD"/>
    <w:rsid w:val="006061AB"/>
    <w:rsid w:val="006222E0"/>
    <w:rsid w:val="00643AEE"/>
    <w:rsid w:val="00654D78"/>
    <w:rsid w:val="00675229"/>
    <w:rsid w:val="00684842"/>
    <w:rsid w:val="006A260E"/>
    <w:rsid w:val="006B1A8E"/>
    <w:rsid w:val="006B38F6"/>
    <w:rsid w:val="006C0160"/>
    <w:rsid w:val="006D2811"/>
    <w:rsid w:val="006E6F1A"/>
    <w:rsid w:val="006F0ABA"/>
    <w:rsid w:val="00722D2D"/>
    <w:rsid w:val="007234F2"/>
    <w:rsid w:val="00723795"/>
    <w:rsid w:val="00724C94"/>
    <w:rsid w:val="007272C3"/>
    <w:rsid w:val="00735461"/>
    <w:rsid w:val="007B1C77"/>
    <w:rsid w:val="007C0D51"/>
    <w:rsid w:val="007C46DF"/>
    <w:rsid w:val="007C73D6"/>
    <w:rsid w:val="007D00B1"/>
    <w:rsid w:val="007D6F71"/>
    <w:rsid w:val="007E7D47"/>
    <w:rsid w:val="00824E6B"/>
    <w:rsid w:val="008339D9"/>
    <w:rsid w:val="008373E1"/>
    <w:rsid w:val="00846BAC"/>
    <w:rsid w:val="00850696"/>
    <w:rsid w:val="008553FF"/>
    <w:rsid w:val="008659CA"/>
    <w:rsid w:val="00877DA0"/>
    <w:rsid w:val="00891B48"/>
    <w:rsid w:val="00895526"/>
    <w:rsid w:val="008965AD"/>
    <w:rsid w:val="0089722A"/>
    <w:rsid w:val="008A4882"/>
    <w:rsid w:val="008B1B8C"/>
    <w:rsid w:val="008B2BB5"/>
    <w:rsid w:val="008C0151"/>
    <w:rsid w:val="008D61EE"/>
    <w:rsid w:val="008D6354"/>
    <w:rsid w:val="008E0B84"/>
    <w:rsid w:val="008E3BD8"/>
    <w:rsid w:val="008E784A"/>
    <w:rsid w:val="00901F73"/>
    <w:rsid w:val="00905E6D"/>
    <w:rsid w:val="009141E9"/>
    <w:rsid w:val="009448DA"/>
    <w:rsid w:val="0094517F"/>
    <w:rsid w:val="00945497"/>
    <w:rsid w:val="00947810"/>
    <w:rsid w:val="00953378"/>
    <w:rsid w:val="009613C9"/>
    <w:rsid w:val="009613CE"/>
    <w:rsid w:val="009631BA"/>
    <w:rsid w:val="009646E7"/>
    <w:rsid w:val="00977295"/>
    <w:rsid w:val="009831FF"/>
    <w:rsid w:val="00995CC7"/>
    <w:rsid w:val="0099655E"/>
    <w:rsid w:val="009B2ED4"/>
    <w:rsid w:val="009B59F3"/>
    <w:rsid w:val="009D5336"/>
    <w:rsid w:val="009E247F"/>
    <w:rsid w:val="009E27E7"/>
    <w:rsid w:val="009E5E90"/>
    <w:rsid w:val="009F1F6C"/>
    <w:rsid w:val="009F6640"/>
    <w:rsid w:val="00A40EBD"/>
    <w:rsid w:val="00A545B2"/>
    <w:rsid w:val="00A54BB1"/>
    <w:rsid w:val="00A60125"/>
    <w:rsid w:val="00A6371C"/>
    <w:rsid w:val="00A6432C"/>
    <w:rsid w:val="00A90CD4"/>
    <w:rsid w:val="00AA2B49"/>
    <w:rsid w:val="00AB71D4"/>
    <w:rsid w:val="00AC30FA"/>
    <w:rsid w:val="00AC533F"/>
    <w:rsid w:val="00AD2CFB"/>
    <w:rsid w:val="00AF101A"/>
    <w:rsid w:val="00AF59F1"/>
    <w:rsid w:val="00B0276D"/>
    <w:rsid w:val="00B047E0"/>
    <w:rsid w:val="00B04C04"/>
    <w:rsid w:val="00B0529C"/>
    <w:rsid w:val="00B063BA"/>
    <w:rsid w:val="00B11901"/>
    <w:rsid w:val="00B14099"/>
    <w:rsid w:val="00B842EC"/>
    <w:rsid w:val="00BA4D89"/>
    <w:rsid w:val="00BA728B"/>
    <w:rsid w:val="00BD38E8"/>
    <w:rsid w:val="00BE5EA2"/>
    <w:rsid w:val="00BF33B1"/>
    <w:rsid w:val="00BF5C99"/>
    <w:rsid w:val="00C04958"/>
    <w:rsid w:val="00C114E1"/>
    <w:rsid w:val="00C11D9D"/>
    <w:rsid w:val="00C30FAC"/>
    <w:rsid w:val="00C31D88"/>
    <w:rsid w:val="00C40775"/>
    <w:rsid w:val="00C40E0E"/>
    <w:rsid w:val="00C45AD7"/>
    <w:rsid w:val="00C57D79"/>
    <w:rsid w:val="00C629C1"/>
    <w:rsid w:val="00C651B4"/>
    <w:rsid w:val="00C679DB"/>
    <w:rsid w:val="00C71290"/>
    <w:rsid w:val="00C7641E"/>
    <w:rsid w:val="00CA3AF0"/>
    <w:rsid w:val="00CA5471"/>
    <w:rsid w:val="00CA7718"/>
    <w:rsid w:val="00CC692A"/>
    <w:rsid w:val="00CC6CA0"/>
    <w:rsid w:val="00CD5059"/>
    <w:rsid w:val="00CE60B0"/>
    <w:rsid w:val="00D0523F"/>
    <w:rsid w:val="00D211EE"/>
    <w:rsid w:val="00D33A5F"/>
    <w:rsid w:val="00D56686"/>
    <w:rsid w:val="00D61884"/>
    <w:rsid w:val="00D722CF"/>
    <w:rsid w:val="00D831DC"/>
    <w:rsid w:val="00D84460"/>
    <w:rsid w:val="00D905E7"/>
    <w:rsid w:val="00DC4C21"/>
    <w:rsid w:val="00DD3B87"/>
    <w:rsid w:val="00DD4CC0"/>
    <w:rsid w:val="00E05B46"/>
    <w:rsid w:val="00E1098A"/>
    <w:rsid w:val="00E21BB8"/>
    <w:rsid w:val="00E22F55"/>
    <w:rsid w:val="00E26BC1"/>
    <w:rsid w:val="00E313F6"/>
    <w:rsid w:val="00E34693"/>
    <w:rsid w:val="00E41B2E"/>
    <w:rsid w:val="00E420FB"/>
    <w:rsid w:val="00E52C7A"/>
    <w:rsid w:val="00E6748F"/>
    <w:rsid w:val="00E96E09"/>
    <w:rsid w:val="00EB133B"/>
    <w:rsid w:val="00EB7001"/>
    <w:rsid w:val="00EC0D37"/>
    <w:rsid w:val="00EC218C"/>
    <w:rsid w:val="00EC769F"/>
    <w:rsid w:val="00ED3D71"/>
    <w:rsid w:val="00EE4602"/>
    <w:rsid w:val="00EF0BFE"/>
    <w:rsid w:val="00EF1F7D"/>
    <w:rsid w:val="00EF3F71"/>
    <w:rsid w:val="00F02CE9"/>
    <w:rsid w:val="00F109E3"/>
    <w:rsid w:val="00F30724"/>
    <w:rsid w:val="00F33E79"/>
    <w:rsid w:val="00F3523A"/>
    <w:rsid w:val="00F35809"/>
    <w:rsid w:val="00F56161"/>
    <w:rsid w:val="00F757CE"/>
    <w:rsid w:val="00F87232"/>
    <w:rsid w:val="00FD4575"/>
    <w:rsid w:val="00FD65C8"/>
    <w:rsid w:val="00FE520D"/>
    <w:rsid w:val="00FE731D"/>
    <w:rsid w:val="00FF2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68410C60"/>
  <w15:chartTrackingRefBased/>
  <w15:docId w15:val="{E9DD4AE1-C8EC-459F-981F-BC12D5A0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379F"/>
    <w:pPr>
      <w:tabs>
        <w:tab w:val="center" w:pos="8364"/>
        <w:tab w:val="right" w:pos="9360"/>
      </w:tabs>
      <w:spacing w:after="0" w:line="240" w:lineRule="auto"/>
    </w:pPr>
    <w:rPr>
      <w:lang w:val="nl-NL"/>
    </w:rPr>
  </w:style>
  <w:style w:type="paragraph" w:styleId="Kop1">
    <w:name w:val="heading 1"/>
    <w:basedOn w:val="Standaard"/>
    <w:next w:val="Standaard"/>
    <w:link w:val="Kop1Char"/>
    <w:uiPriority w:val="9"/>
    <w:qFormat/>
    <w:rsid w:val="00977295"/>
    <w:pPr>
      <w:keepNext/>
      <w:keepLines/>
      <w:spacing w:before="24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977295"/>
    <w:pPr>
      <w:keepNext/>
      <w:keepLines/>
      <w:spacing w:before="4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977295"/>
    <w:pPr>
      <w:keepNext/>
      <w:keepLines/>
      <w:spacing w:before="40"/>
      <w:outlineLvl w:val="2"/>
    </w:pPr>
    <w:rPr>
      <w:rFonts w:eastAsiaTheme="majorEastAsia" w:cstheme="majorBid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4379F"/>
    <w:pPr>
      <w:tabs>
        <w:tab w:val="center" w:pos="4680"/>
      </w:tabs>
    </w:pPr>
  </w:style>
  <w:style w:type="character" w:customStyle="1" w:styleId="KoptekstChar">
    <w:name w:val="Koptekst Char"/>
    <w:basedOn w:val="Standaardalinea-lettertype"/>
    <w:link w:val="Koptekst"/>
    <w:uiPriority w:val="99"/>
    <w:rsid w:val="0024379F"/>
  </w:style>
  <w:style w:type="paragraph" w:styleId="Voettekst">
    <w:name w:val="footer"/>
    <w:basedOn w:val="Standaard"/>
    <w:link w:val="VoettekstChar"/>
    <w:uiPriority w:val="99"/>
    <w:unhideWhenUsed/>
    <w:rsid w:val="0024379F"/>
    <w:pPr>
      <w:tabs>
        <w:tab w:val="center" w:pos="4680"/>
      </w:tabs>
    </w:pPr>
  </w:style>
  <w:style w:type="character" w:customStyle="1" w:styleId="VoettekstChar">
    <w:name w:val="Voettekst Char"/>
    <w:basedOn w:val="Standaardalinea-lettertype"/>
    <w:link w:val="Voettekst"/>
    <w:uiPriority w:val="99"/>
    <w:rsid w:val="0024379F"/>
  </w:style>
  <w:style w:type="character" w:customStyle="1" w:styleId="Kop1Char">
    <w:name w:val="Kop 1 Char"/>
    <w:basedOn w:val="Standaardalinea-lettertype"/>
    <w:link w:val="Kop1"/>
    <w:uiPriority w:val="9"/>
    <w:rsid w:val="00977295"/>
    <w:rPr>
      <w:rFonts w:eastAsiaTheme="majorEastAsia" w:cstheme="majorBidi"/>
      <w:b/>
      <w:color w:val="000000" w:themeColor="text1"/>
      <w:sz w:val="28"/>
      <w:szCs w:val="32"/>
      <w:lang w:val="nl-NL"/>
    </w:rPr>
  </w:style>
  <w:style w:type="character" w:customStyle="1" w:styleId="Kop2Char">
    <w:name w:val="Kop 2 Char"/>
    <w:basedOn w:val="Standaardalinea-lettertype"/>
    <w:link w:val="Kop2"/>
    <w:uiPriority w:val="9"/>
    <w:rsid w:val="00977295"/>
    <w:rPr>
      <w:rFonts w:eastAsiaTheme="majorEastAsia" w:cstheme="majorBidi"/>
      <w:b/>
      <w:szCs w:val="26"/>
      <w:lang w:val="nl-NL"/>
    </w:rPr>
  </w:style>
  <w:style w:type="character" w:customStyle="1" w:styleId="Kop3Char">
    <w:name w:val="Kop 3 Char"/>
    <w:basedOn w:val="Standaardalinea-lettertype"/>
    <w:link w:val="Kop3"/>
    <w:uiPriority w:val="9"/>
    <w:rsid w:val="00977295"/>
    <w:rPr>
      <w:rFonts w:eastAsiaTheme="majorEastAsia" w:cstheme="majorBidi"/>
      <w:szCs w:val="24"/>
      <w:lang w:val="nl-NL"/>
    </w:rPr>
  </w:style>
  <w:style w:type="character" w:styleId="Hyperlink">
    <w:name w:val="Hyperlink"/>
    <w:basedOn w:val="Standaardalinea-lettertype"/>
    <w:uiPriority w:val="99"/>
    <w:unhideWhenUsed/>
    <w:rsid w:val="009631BA"/>
    <w:rPr>
      <w:color w:val="0563C1" w:themeColor="hyperlink"/>
      <w:u w:val="single"/>
    </w:rPr>
  </w:style>
  <w:style w:type="character" w:styleId="Onopgelostemelding">
    <w:name w:val="Unresolved Mention"/>
    <w:basedOn w:val="Standaardalinea-lettertype"/>
    <w:uiPriority w:val="99"/>
    <w:semiHidden/>
    <w:unhideWhenUsed/>
    <w:rsid w:val="009631BA"/>
    <w:rPr>
      <w:color w:val="808080"/>
      <w:shd w:val="clear" w:color="auto" w:fill="E6E6E6"/>
    </w:rPr>
  </w:style>
  <w:style w:type="paragraph" w:styleId="Lijstalinea">
    <w:name w:val="List Paragraph"/>
    <w:basedOn w:val="Standaard"/>
    <w:uiPriority w:val="34"/>
    <w:qFormat/>
    <w:rsid w:val="00574BA8"/>
    <w:pPr>
      <w:ind w:left="720"/>
      <w:contextualSpacing/>
    </w:pPr>
  </w:style>
  <w:style w:type="table" w:styleId="Tabelraster">
    <w:name w:val="Table Grid"/>
    <w:basedOn w:val="Standaardtabel"/>
    <w:uiPriority w:val="39"/>
    <w:rsid w:val="00A6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8955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5526"/>
    <w:rPr>
      <w:rFonts w:ascii="Segoe UI" w:hAnsi="Segoe UI" w:cs="Segoe UI"/>
      <w:sz w:val="18"/>
      <w:szCs w:val="18"/>
      <w:lang w:val="nl-NL"/>
    </w:rPr>
  </w:style>
  <w:style w:type="table" w:styleId="Onopgemaaktetabel3">
    <w:name w:val="Plain Table 3"/>
    <w:basedOn w:val="Standaardtabel"/>
    <w:uiPriority w:val="43"/>
    <w:rsid w:val="00D33A5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3-Accent1">
    <w:name w:val="Grid Table 3 Accent 1"/>
    <w:basedOn w:val="Standaardtabel"/>
    <w:uiPriority w:val="48"/>
    <w:rsid w:val="00D33A5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Normaalweb">
    <w:name w:val="Normal (Web)"/>
    <w:basedOn w:val="Standaard"/>
    <w:uiPriority w:val="99"/>
    <w:semiHidden/>
    <w:unhideWhenUsed/>
    <w:rsid w:val="00C114E1"/>
    <w:pPr>
      <w:tabs>
        <w:tab w:val="clear" w:pos="8364"/>
        <w:tab w:val="clear" w:pos="9360"/>
      </w:tabs>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32746">
      <w:bodyDiv w:val="1"/>
      <w:marLeft w:val="0"/>
      <w:marRight w:val="0"/>
      <w:marTop w:val="0"/>
      <w:marBottom w:val="0"/>
      <w:divBdr>
        <w:top w:val="none" w:sz="0" w:space="0" w:color="auto"/>
        <w:left w:val="none" w:sz="0" w:space="0" w:color="auto"/>
        <w:bottom w:val="none" w:sz="0" w:space="0" w:color="auto"/>
        <w:right w:val="none" w:sz="0" w:space="0" w:color="auto"/>
      </w:divBdr>
    </w:div>
    <w:div w:id="1142581998">
      <w:bodyDiv w:val="1"/>
      <w:marLeft w:val="0"/>
      <w:marRight w:val="0"/>
      <w:marTop w:val="0"/>
      <w:marBottom w:val="0"/>
      <w:divBdr>
        <w:top w:val="none" w:sz="0" w:space="0" w:color="auto"/>
        <w:left w:val="none" w:sz="0" w:space="0" w:color="auto"/>
        <w:bottom w:val="none" w:sz="0" w:space="0" w:color="auto"/>
        <w:right w:val="none" w:sz="0" w:space="0" w:color="auto"/>
      </w:divBdr>
    </w:div>
    <w:div w:id="1202287796">
      <w:bodyDiv w:val="1"/>
      <w:marLeft w:val="0"/>
      <w:marRight w:val="0"/>
      <w:marTop w:val="0"/>
      <w:marBottom w:val="0"/>
      <w:divBdr>
        <w:top w:val="none" w:sz="0" w:space="0" w:color="auto"/>
        <w:left w:val="none" w:sz="0" w:space="0" w:color="auto"/>
        <w:bottom w:val="none" w:sz="0" w:space="0" w:color="auto"/>
        <w:right w:val="none" w:sz="0" w:space="0" w:color="auto"/>
      </w:divBdr>
    </w:div>
    <w:div w:id="1355350697">
      <w:bodyDiv w:val="1"/>
      <w:marLeft w:val="0"/>
      <w:marRight w:val="0"/>
      <w:marTop w:val="0"/>
      <w:marBottom w:val="0"/>
      <w:divBdr>
        <w:top w:val="none" w:sz="0" w:space="0" w:color="auto"/>
        <w:left w:val="none" w:sz="0" w:space="0" w:color="auto"/>
        <w:bottom w:val="none" w:sz="0" w:space="0" w:color="auto"/>
        <w:right w:val="none" w:sz="0" w:space="0" w:color="auto"/>
      </w:divBdr>
    </w:div>
    <w:div w:id="1654986621">
      <w:bodyDiv w:val="1"/>
      <w:marLeft w:val="0"/>
      <w:marRight w:val="0"/>
      <w:marTop w:val="0"/>
      <w:marBottom w:val="0"/>
      <w:divBdr>
        <w:top w:val="none" w:sz="0" w:space="0" w:color="auto"/>
        <w:left w:val="none" w:sz="0" w:space="0" w:color="auto"/>
        <w:bottom w:val="none" w:sz="0" w:space="0" w:color="auto"/>
        <w:right w:val="none" w:sz="0" w:space="0" w:color="auto"/>
      </w:divBdr>
    </w:div>
    <w:div w:id="17430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006098df-3f61-4234-9930-ed71c50760c7@eurprd05.prod.outloo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0F30F502C1A847A01418CA6A28582C" ma:contentTypeVersion="9" ma:contentTypeDescription="Een nieuw document maken." ma:contentTypeScope="" ma:versionID="d0572dee45fcc63f10661a1322f67245">
  <xsd:schema xmlns:xsd="http://www.w3.org/2001/XMLSchema" xmlns:xs="http://www.w3.org/2001/XMLSchema" xmlns:p="http://schemas.microsoft.com/office/2006/metadata/properties" xmlns:ns2="8847cef1-2b0d-4189-875c-09b519f63949" targetNamespace="http://schemas.microsoft.com/office/2006/metadata/properties" ma:root="true" ma:fieldsID="1642812f4cc03d839d5bb14d1f0d969f" ns2:_="">
    <xsd:import namespace="8847cef1-2b0d-4189-875c-09b519f639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cef1-2b0d-4189-875c-09b519f63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F77038-A263-4654-9B9E-8F0660585CC2}">
  <ds:schemaRefs>
    <ds:schemaRef ds:uri="http://schemas.openxmlformats.org/officeDocument/2006/bibliography"/>
  </ds:schemaRefs>
</ds:datastoreItem>
</file>

<file path=customXml/itemProps2.xml><?xml version="1.0" encoding="utf-8"?>
<ds:datastoreItem xmlns:ds="http://schemas.openxmlformats.org/officeDocument/2006/customXml" ds:itemID="{3B45FA4A-3CC1-4B13-89DF-D20E0329F64D}"/>
</file>

<file path=customXml/itemProps3.xml><?xml version="1.0" encoding="utf-8"?>
<ds:datastoreItem xmlns:ds="http://schemas.openxmlformats.org/officeDocument/2006/customXml" ds:itemID="{460339CA-CFE7-44AC-8694-2AC259F1BBBA}"/>
</file>

<file path=customXml/itemProps4.xml><?xml version="1.0" encoding="utf-8"?>
<ds:datastoreItem xmlns:ds="http://schemas.openxmlformats.org/officeDocument/2006/customXml" ds:itemID="{4BDE792C-FE70-40FD-B76D-EE622B0FE588}"/>
</file>

<file path=docProps/app.xml><?xml version="1.0" encoding="utf-8"?>
<Properties xmlns="http://schemas.openxmlformats.org/officeDocument/2006/extended-properties" xmlns:vt="http://schemas.openxmlformats.org/officeDocument/2006/docPropsVTypes">
  <Template>Normal</Template>
  <TotalTime>36</TotalTime>
  <Pages>2</Pages>
  <Words>422</Words>
  <Characters>2325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Marjolein Kraaijeveld</dc:creator>
  <cp:keywords/>
  <dc:description/>
  <cp:lastModifiedBy>Marjolein Kraaijeveld</cp:lastModifiedBy>
  <cp:revision>5</cp:revision>
  <cp:lastPrinted>2019-11-06T14:52:00Z</cp:lastPrinted>
  <dcterms:created xsi:type="dcterms:W3CDTF">2020-10-08T07:15:00Z</dcterms:created>
  <dcterms:modified xsi:type="dcterms:W3CDTF">2020-10-08T07:51:00Z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0x0101003F0F30F502C1A847A01418CA6A28582C</vt:lpwstr>
  </property>
  <property fmtid="{D5CDD505-2E9C-101B-9397-08002B2CF9AE}" pid="3" name="Order">
    <vt:r8>1045800</vt:r8>
  </property>
</Properties>
</file>