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12802" w14:textId="77777777" w:rsidR="00263982" w:rsidRDefault="00263982" w:rsidP="00263982">
      <w:pPr>
        <w:pStyle w:val="Kop1"/>
      </w:pPr>
      <w:r>
        <w:t xml:space="preserve">Waarom deze </w:t>
      </w:r>
      <w:proofErr w:type="spellStart"/>
      <w:r>
        <w:t>toolbox</w:t>
      </w:r>
      <w:proofErr w:type="spellEnd"/>
      <w:r>
        <w:t xml:space="preserve">? </w:t>
      </w:r>
    </w:p>
    <w:p w14:paraId="25C2C8E4" w14:textId="4FE609F1" w:rsidR="00153B93" w:rsidRDefault="00153B93" w:rsidP="00534F81">
      <w:r>
        <w:t xml:space="preserve">Deze </w:t>
      </w:r>
      <w:proofErr w:type="spellStart"/>
      <w:r>
        <w:t>toolbox</w:t>
      </w:r>
      <w:proofErr w:type="spellEnd"/>
      <w:r>
        <w:t xml:space="preserve"> wordt gegeven omdat we dit belangrijk vinden</w:t>
      </w:r>
      <w:r w:rsidR="00D50C6A">
        <w:t xml:space="preserve">. </w:t>
      </w:r>
    </w:p>
    <w:p w14:paraId="390401BB" w14:textId="77777777" w:rsidR="00F00ADB" w:rsidRDefault="00140705" w:rsidP="00F00ADB">
      <w:pPr>
        <w:pStyle w:val="Kop1"/>
      </w:pPr>
      <w:r>
        <w:t xml:space="preserve">Gezondheid en Corona: onze </w:t>
      </w:r>
      <w:r w:rsidR="00F00ADB">
        <w:t>afspraken</w:t>
      </w:r>
    </w:p>
    <w:p w14:paraId="7E531BCD" w14:textId="07894AB7" w:rsidR="00140705" w:rsidRDefault="00140705" w:rsidP="00EE39BB">
      <w:pPr>
        <w:pStyle w:val="Lijstalinea"/>
        <w:numPr>
          <w:ilvl w:val="0"/>
          <w:numId w:val="30"/>
        </w:numPr>
        <w:ind w:left="284" w:hanging="284"/>
      </w:pPr>
      <w:r w:rsidRPr="00F00ADB">
        <w:rPr>
          <w:b/>
          <w:bCs/>
        </w:rPr>
        <w:t>Blijf thuis</w:t>
      </w:r>
      <w:r>
        <w:t xml:space="preserve"> bij lichte verkoudheidsverschijnselen zoals koorts, benauwdheid of andere griepverschijnselen. </w:t>
      </w:r>
    </w:p>
    <w:p w14:paraId="626281EC" w14:textId="07F14088" w:rsidR="00140705" w:rsidRDefault="00140705" w:rsidP="00EE39BB">
      <w:pPr>
        <w:pStyle w:val="Lijstalinea"/>
        <w:numPr>
          <w:ilvl w:val="0"/>
          <w:numId w:val="30"/>
        </w:numPr>
        <w:ind w:left="284" w:hanging="284"/>
      </w:pPr>
      <w:r>
        <w:t>Heeft iemand in je gezin koorts? Blijf preventief thuis.</w:t>
      </w:r>
    </w:p>
    <w:p w14:paraId="4D4561EB" w14:textId="46A8CAEA" w:rsidR="00140705" w:rsidRDefault="00140705" w:rsidP="00EE39BB">
      <w:pPr>
        <w:pStyle w:val="Lijstalinea"/>
        <w:numPr>
          <w:ilvl w:val="0"/>
          <w:numId w:val="30"/>
        </w:numPr>
        <w:ind w:left="284" w:hanging="284"/>
      </w:pPr>
      <w:r>
        <w:t>Wil je weer aan het werk? Eerst overleggen</w:t>
      </w:r>
      <w:r w:rsidR="001E2447">
        <w:t>!</w:t>
      </w:r>
      <w:r>
        <w:t xml:space="preserve"> Het kan namelijk zijn dat we dit eerst even aan de bedrijfsarts moeten voorleggen om hierin advies te krijgen. </w:t>
      </w:r>
    </w:p>
    <w:p w14:paraId="0644EBDA" w14:textId="364F3C63" w:rsidR="00D50C6A" w:rsidRDefault="00D50C6A" w:rsidP="00EE39BB">
      <w:pPr>
        <w:pStyle w:val="Lijstalinea"/>
        <w:numPr>
          <w:ilvl w:val="0"/>
          <w:numId w:val="30"/>
        </w:numPr>
        <w:ind w:left="284" w:hanging="284"/>
      </w:pPr>
      <w:r>
        <w:t>Je moet minimaal 24</w:t>
      </w:r>
      <w:r w:rsidR="00E6755A">
        <w:t xml:space="preserve">  uur</w:t>
      </w:r>
      <w:r>
        <w:t xml:space="preserve"> klachtenvrij zijn voor je weer aan het werk mag. </w:t>
      </w:r>
    </w:p>
    <w:p w14:paraId="71916E07" w14:textId="33D86DFD" w:rsidR="00D50C6A" w:rsidRPr="00E6755A" w:rsidRDefault="00D50C6A" w:rsidP="00EE39BB">
      <w:pPr>
        <w:pStyle w:val="Lijstalinea"/>
        <w:numPr>
          <w:ilvl w:val="0"/>
          <w:numId w:val="30"/>
        </w:numPr>
        <w:ind w:left="284" w:hanging="284"/>
        <w:rPr>
          <w:b/>
          <w:bCs/>
        </w:rPr>
      </w:pPr>
      <w:r w:rsidRPr="00E6755A">
        <w:rPr>
          <w:b/>
          <w:bCs/>
        </w:rPr>
        <w:t xml:space="preserve">Houd je aan de hygiëne afspraken: </w:t>
      </w:r>
    </w:p>
    <w:p w14:paraId="647B5356" w14:textId="61FF4235" w:rsidR="00D50C6A" w:rsidRDefault="00F00ADB" w:rsidP="00E6755A">
      <w:pPr>
        <w:pStyle w:val="Lijstalinea"/>
        <w:numPr>
          <w:ilvl w:val="1"/>
          <w:numId w:val="30"/>
        </w:numPr>
        <w:ind w:left="567" w:hanging="283"/>
      </w:pPr>
      <w:r>
        <w:t>Handhygiëne</w:t>
      </w:r>
      <w:r w:rsidR="00D50C6A">
        <w:t xml:space="preserve">: wassen van je handen en het dragen van handschoenen waar dit is voorgeschreven. </w:t>
      </w:r>
    </w:p>
    <w:p w14:paraId="376681A3" w14:textId="6D089A0D" w:rsidR="00D50C6A" w:rsidRDefault="00D50C6A" w:rsidP="006D2585">
      <w:pPr>
        <w:pStyle w:val="Lijstalinea"/>
        <w:numPr>
          <w:ilvl w:val="1"/>
          <w:numId w:val="30"/>
        </w:numPr>
        <w:ind w:left="567" w:hanging="283"/>
      </w:pPr>
      <w:r>
        <w:t xml:space="preserve">Hoest in je </w:t>
      </w:r>
      <w:proofErr w:type="spellStart"/>
      <w:r>
        <w:t>elleboog</w:t>
      </w:r>
      <w:proofErr w:type="spellEnd"/>
      <w:r>
        <w:t xml:space="preserve"> als je moet hoesten. </w:t>
      </w:r>
    </w:p>
    <w:p w14:paraId="7E0ADA95" w14:textId="6A93B6A4" w:rsidR="00D50C6A" w:rsidRDefault="00D50C6A" w:rsidP="006D2585">
      <w:pPr>
        <w:pStyle w:val="Lijstalinea"/>
        <w:numPr>
          <w:ilvl w:val="1"/>
          <w:numId w:val="30"/>
        </w:numPr>
        <w:ind w:left="567" w:hanging="283"/>
      </w:pPr>
      <w:r>
        <w:t>Schud geen handen</w:t>
      </w:r>
    </w:p>
    <w:p w14:paraId="3FD2A5DE" w14:textId="503D005D" w:rsidR="00D50C6A" w:rsidRDefault="00D50C6A" w:rsidP="006D2585">
      <w:pPr>
        <w:pStyle w:val="Lijstalinea"/>
        <w:numPr>
          <w:ilvl w:val="1"/>
          <w:numId w:val="30"/>
        </w:numPr>
        <w:ind w:left="567" w:hanging="283"/>
      </w:pPr>
      <w:r>
        <w:t>Was je handen ook na je werk dus voor je je familie begroet</w:t>
      </w:r>
    </w:p>
    <w:p w14:paraId="240CC69E" w14:textId="77777777" w:rsidR="00FF30F3" w:rsidRDefault="00D50C6A" w:rsidP="006D2585">
      <w:pPr>
        <w:pStyle w:val="Lijstalinea"/>
        <w:numPr>
          <w:ilvl w:val="1"/>
          <w:numId w:val="30"/>
        </w:numPr>
        <w:ind w:left="567" w:hanging="283"/>
      </w:pPr>
      <w:r>
        <w:t>Raak je gezicht zo min mogelijk aan</w:t>
      </w:r>
    </w:p>
    <w:p w14:paraId="5782BA44" w14:textId="77777777" w:rsidR="00FF30F3" w:rsidRDefault="00FF30F3" w:rsidP="00FF30F3"/>
    <w:p w14:paraId="08FA0BF7" w14:textId="7F64ACD1" w:rsidR="006D2585" w:rsidRDefault="00FF30F3" w:rsidP="00FF30F3">
      <w:r w:rsidRPr="002F068E">
        <w:rPr>
          <w:noProof/>
        </w:rPr>
        <w:drawing>
          <wp:inline distT="0" distB="0" distL="0" distR="0" wp14:anchorId="5446DC10" wp14:editId="06D6D91C">
            <wp:extent cx="5943600" cy="1476375"/>
            <wp:effectExtent l="0" t="0" r="0" b="952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476375"/>
                    </a:xfrm>
                    <a:prstGeom prst="rect">
                      <a:avLst/>
                    </a:prstGeom>
                  </pic:spPr>
                </pic:pic>
              </a:graphicData>
            </a:graphic>
          </wp:inline>
        </w:drawing>
      </w:r>
      <w:r w:rsidR="006D2585">
        <w:br/>
      </w:r>
    </w:p>
    <w:p w14:paraId="7148425B" w14:textId="11004812" w:rsidR="00D50C6A" w:rsidRPr="00D50C6A" w:rsidRDefault="00F00ADB" w:rsidP="006D2585">
      <w:r w:rsidRPr="006D2585">
        <w:rPr>
          <w:b/>
          <w:bCs/>
        </w:rPr>
        <w:t>En misschien wel de belangrijkste maar ook de lastigste: h</w:t>
      </w:r>
      <w:r w:rsidR="00D50C6A" w:rsidRPr="006D2585">
        <w:rPr>
          <w:b/>
          <w:bCs/>
        </w:rPr>
        <w:t xml:space="preserve">oud </w:t>
      </w:r>
      <w:r w:rsidR="006D2585" w:rsidRPr="006D2585">
        <w:rPr>
          <w:b/>
          <w:bCs/>
        </w:rPr>
        <w:t>a</w:t>
      </w:r>
      <w:r w:rsidR="00D50C6A" w:rsidRPr="006D2585">
        <w:rPr>
          <w:b/>
          <w:bCs/>
        </w:rPr>
        <w:t>fstand!!!</w:t>
      </w:r>
    </w:p>
    <w:p w14:paraId="0941BAEC" w14:textId="2486D706" w:rsidR="00D50C6A" w:rsidRPr="006D2585" w:rsidRDefault="00D50C6A" w:rsidP="00EE39BB">
      <w:pPr>
        <w:pStyle w:val="Lijstalinea"/>
        <w:numPr>
          <w:ilvl w:val="0"/>
          <w:numId w:val="30"/>
        </w:numPr>
        <w:ind w:left="284" w:hanging="284"/>
      </w:pPr>
      <w:r w:rsidRPr="006D2585">
        <w:t xml:space="preserve">1,5 meter is en blijft voorlopig de regel. </w:t>
      </w:r>
    </w:p>
    <w:p w14:paraId="63F3B81A" w14:textId="62FAAFA1" w:rsidR="00D50C6A" w:rsidRPr="006D2585" w:rsidRDefault="00D50C6A" w:rsidP="00EE39BB">
      <w:pPr>
        <w:pStyle w:val="Lijstalinea"/>
        <w:numPr>
          <w:ilvl w:val="0"/>
          <w:numId w:val="30"/>
        </w:numPr>
        <w:ind w:left="284" w:hanging="284"/>
      </w:pPr>
      <w:r w:rsidRPr="006D2585">
        <w:t xml:space="preserve">Carpoolen: maximaal 2 personen in een auto. Ventileer goed en </w:t>
      </w:r>
      <w:r w:rsidR="006D2585" w:rsidRPr="006D2585">
        <w:t xml:space="preserve">ga </w:t>
      </w:r>
      <w:r w:rsidRPr="006D2585">
        <w:t>altijd op dezelfde plek zit</w:t>
      </w:r>
      <w:r w:rsidR="006D2585" w:rsidRPr="006D2585">
        <w:t>ten</w:t>
      </w:r>
      <w:r w:rsidRPr="006D2585">
        <w:t xml:space="preserve">. </w:t>
      </w:r>
    </w:p>
    <w:p w14:paraId="70012A66" w14:textId="55A53DB8" w:rsidR="00D50C6A" w:rsidRPr="006D2585" w:rsidRDefault="00D50C6A" w:rsidP="00EE39BB">
      <w:pPr>
        <w:pStyle w:val="Lijstalinea"/>
        <w:numPr>
          <w:ilvl w:val="0"/>
          <w:numId w:val="30"/>
        </w:numPr>
        <w:ind w:left="284" w:hanging="284"/>
      </w:pPr>
      <w:r w:rsidRPr="006D2585">
        <w:t xml:space="preserve">Niet gezamenlijk schaften in de keet. Je red de 1,5 meter afstand namelijk niet. </w:t>
      </w:r>
    </w:p>
    <w:p w14:paraId="3F3DA498" w14:textId="52D9A71D" w:rsidR="00D50C6A" w:rsidRPr="006D2585" w:rsidRDefault="00D50C6A" w:rsidP="00EE39BB">
      <w:pPr>
        <w:pStyle w:val="Lijstalinea"/>
        <w:numPr>
          <w:ilvl w:val="0"/>
          <w:numId w:val="30"/>
        </w:numPr>
        <w:ind w:left="284" w:hanging="284"/>
      </w:pPr>
      <w:r w:rsidRPr="006D2585">
        <w:t xml:space="preserve">Houd ook je afstand van buurtbewoners en toezichthouders. </w:t>
      </w:r>
    </w:p>
    <w:p w14:paraId="48942892" w14:textId="77777777" w:rsidR="00F00ADB" w:rsidRDefault="00F00ADB" w:rsidP="00F00ADB"/>
    <w:p w14:paraId="2E3D94DA" w14:textId="57FB52E6" w:rsidR="00F00ADB" w:rsidRDefault="00F00ADB" w:rsidP="00F00ADB">
      <w:r>
        <w:t xml:space="preserve">Deze regels zijn belangrijk om elkaar gezond te houden. Hier wordt op gecontroleerd en er worden boetes uitgedeeld. </w:t>
      </w:r>
      <w:r w:rsidRPr="00F93E13">
        <w:rPr>
          <w:b/>
          <w:bCs/>
        </w:rPr>
        <w:t>Boetes bedragen 400 euro per persoon</w:t>
      </w:r>
      <w:r w:rsidR="00F93E13">
        <w:rPr>
          <w:b/>
          <w:bCs/>
        </w:rPr>
        <w:t xml:space="preserve"> (die krijg je dus zelf)</w:t>
      </w:r>
      <w:r w:rsidRPr="00F93E13">
        <w:rPr>
          <w:b/>
          <w:bCs/>
        </w:rPr>
        <w:t xml:space="preserve"> en 4000 euro voor ons als bedrijf</w:t>
      </w:r>
      <w:r>
        <w:t xml:space="preserve">. Dit kunnen we allemaal niet gebruiken in deze onzekere tijd dus zorg ervoor dat er geen reden is om boetes te krijgen.  </w:t>
      </w:r>
    </w:p>
    <w:p w14:paraId="11AE9D91" w14:textId="547D4341" w:rsidR="0036612F" w:rsidRDefault="0036612F" w:rsidP="0036612F">
      <w:pPr>
        <w:pStyle w:val="Kop1"/>
      </w:pPr>
      <w:r>
        <w:t xml:space="preserve">Gezondheid algemeen: </w:t>
      </w:r>
    </w:p>
    <w:p w14:paraId="648A030E" w14:textId="02ECF5CE" w:rsidR="001E2447" w:rsidRPr="001E2447" w:rsidRDefault="001E2447" w:rsidP="001E2447">
      <w:r>
        <w:t>Zeker nu is het belangrijk om je gezondheid te beschermen. Houd hiervoor rekening met het volgende:</w:t>
      </w:r>
    </w:p>
    <w:p w14:paraId="75940389" w14:textId="6498B3A8" w:rsidR="00BD3A66" w:rsidRDefault="002509A8" w:rsidP="00EE39BB">
      <w:pPr>
        <w:pStyle w:val="Lijstalinea"/>
        <w:numPr>
          <w:ilvl w:val="0"/>
          <w:numId w:val="26"/>
        </w:numPr>
        <w:ind w:left="284" w:hanging="284"/>
      </w:pPr>
      <w:r>
        <w:t>Indien mogelijk: g</w:t>
      </w:r>
      <w:r w:rsidR="00BD3A66">
        <w:t>ebruik hulpmiddelen om te tillen</w:t>
      </w:r>
      <w:r w:rsidR="00EE39BB">
        <w:t xml:space="preserve">. Als je moet tillen, let dan op je houding. </w:t>
      </w:r>
    </w:p>
    <w:p w14:paraId="1CFCAF95" w14:textId="2383F272" w:rsidR="00BD3A66" w:rsidRDefault="002509A8" w:rsidP="00EE39BB">
      <w:pPr>
        <w:pStyle w:val="Lijstalinea"/>
        <w:numPr>
          <w:ilvl w:val="0"/>
          <w:numId w:val="26"/>
        </w:numPr>
        <w:ind w:left="284" w:hanging="284"/>
      </w:pPr>
      <w:r>
        <w:t>Indien mogelijk: g</w:t>
      </w:r>
      <w:r w:rsidR="00BD3A66">
        <w:t>ebruik hulpmiddelen in plaats van duwen of trekken aan zware lasten</w:t>
      </w:r>
      <w:r>
        <w:t>.</w:t>
      </w:r>
    </w:p>
    <w:p w14:paraId="54999AE1" w14:textId="18271C0E" w:rsidR="00BD3A66" w:rsidRDefault="00EE39BB" w:rsidP="00EE39BB">
      <w:pPr>
        <w:pStyle w:val="Lijstalinea"/>
        <w:numPr>
          <w:ilvl w:val="0"/>
          <w:numId w:val="26"/>
        </w:numPr>
        <w:ind w:left="284" w:hanging="284"/>
      </w:pPr>
      <w:r>
        <w:t>W</w:t>
      </w:r>
      <w:r w:rsidR="00BD3A66">
        <w:t>issel</w:t>
      </w:r>
      <w:r w:rsidR="002509A8">
        <w:t xml:space="preserve"> </w:t>
      </w:r>
      <w:r w:rsidR="00BD3A66">
        <w:t>werkzaamheden</w:t>
      </w:r>
      <w:r w:rsidR="002509A8">
        <w:t xml:space="preserve"> zo veel mogelijk</w:t>
      </w:r>
      <w:r w:rsidR="00BD3A66">
        <w:t xml:space="preserve"> af </w:t>
      </w:r>
    </w:p>
    <w:p w14:paraId="6399DAE3" w14:textId="10128013" w:rsidR="00BD3A66" w:rsidRDefault="00BD3A66" w:rsidP="00EE39BB">
      <w:pPr>
        <w:pStyle w:val="Lijstalinea"/>
        <w:numPr>
          <w:ilvl w:val="0"/>
          <w:numId w:val="26"/>
        </w:numPr>
        <w:ind w:left="284" w:hanging="284"/>
      </w:pPr>
      <w:r>
        <w:t>Gezien het seizoen waar we nu in zitten: gebruik zonnebrand en bescherm jezelf.</w:t>
      </w:r>
    </w:p>
    <w:p w14:paraId="18F1C346" w14:textId="44308606" w:rsidR="00BD3A66" w:rsidRPr="002509A8" w:rsidRDefault="00BD3A66" w:rsidP="00EE39BB">
      <w:pPr>
        <w:pStyle w:val="Lijstalinea"/>
        <w:numPr>
          <w:ilvl w:val="0"/>
          <w:numId w:val="26"/>
        </w:numPr>
        <w:ind w:left="284" w:hanging="284"/>
      </w:pPr>
      <w:r w:rsidRPr="002509A8">
        <w:lastRenderedPageBreak/>
        <w:t>Niet roken en/of meeroken</w:t>
      </w:r>
    </w:p>
    <w:p w14:paraId="7E0E7312" w14:textId="08FEA47A" w:rsidR="002509A8" w:rsidRDefault="002509A8" w:rsidP="002509A8">
      <w:pPr>
        <w:rPr>
          <w:b/>
          <w:bCs/>
        </w:rPr>
      </w:pPr>
      <w:proofErr w:type="spellStart"/>
      <w:r>
        <w:rPr>
          <w:b/>
          <w:bCs/>
        </w:rPr>
        <w:t>Prive</w:t>
      </w:r>
      <w:proofErr w:type="spellEnd"/>
      <w:r>
        <w:rPr>
          <w:b/>
          <w:bCs/>
        </w:rPr>
        <w:t>:</w:t>
      </w:r>
    </w:p>
    <w:p w14:paraId="2BF88D2D" w14:textId="63BAE07D" w:rsidR="002509A8" w:rsidRPr="002509A8" w:rsidRDefault="002509A8" w:rsidP="00E6755A">
      <w:pPr>
        <w:pStyle w:val="Lijstalinea"/>
        <w:numPr>
          <w:ilvl w:val="0"/>
          <w:numId w:val="27"/>
        </w:numPr>
        <w:ind w:left="284" w:hanging="284"/>
      </w:pPr>
      <w:r w:rsidRPr="002509A8">
        <w:t>Rust goed uit</w:t>
      </w:r>
    </w:p>
    <w:p w14:paraId="13431074" w14:textId="78804126" w:rsidR="002509A8" w:rsidRPr="002509A8" w:rsidRDefault="002509A8" w:rsidP="00E6755A">
      <w:pPr>
        <w:pStyle w:val="Lijstalinea"/>
        <w:numPr>
          <w:ilvl w:val="0"/>
          <w:numId w:val="27"/>
        </w:numPr>
        <w:ind w:left="284" w:hanging="284"/>
      </w:pPr>
      <w:r w:rsidRPr="002509A8">
        <w:t xml:space="preserve">Eet en drink gezond </w:t>
      </w:r>
    </w:p>
    <w:p w14:paraId="6B504CE8" w14:textId="78239D2A" w:rsidR="002509A8" w:rsidRPr="002509A8" w:rsidRDefault="002509A8" w:rsidP="00E6755A">
      <w:pPr>
        <w:pStyle w:val="Lijstalinea"/>
        <w:numPr>
          <w:ilvl w:val="0"/>
          <w:numId w:val="27"/>
        </w:numPr>
        <w:ind w:left="284" w:hanging="284"/>
      </w:pPr>
      <w:r w:rsidRPr="002509A8">
        <w:t>Niet roken of meeroken</w:t>
      </w:r>
    </w:p>
    <w:p w14:paraId="25FC34E4" w14:textId="1F842131" w:rsidR="00FF30F3" w:rsidRDefault="002509A8" w:rsidP="00E6755A">
      <w:pPr>
        <w:pStyle w:val="Lijstalinea"/>
        <w:numPr>
          <w:ilvl w:val="0"/>
          <w:numId w:val="27"/>
        </w:numPr>
        <w:ind w:left="284" w:hanging="284"/>
      </w:pPr>
      <w:r>
        <w:t>Zorg voor be</w:t>
      </w:r>
      <w:r w:rsidRPr="002509A8">
        <w:t>weging</w:t>
      </w:r>
      <w:r>
        <w:t>/sporten, ook als je fysiek zwaar werk hebt</w:t>
      </w:r>
    </w:p>
    <w:p w14:paraId="3D16FE0C" w14:textId="4C3EF2FA" w:rsidR="002509A8" w:rsidRDefault="00FF30F3" w:rsidP="002509A8">
      <w:pPr>
        <w:pStyle w:val="Kop1"/>
      </w:pPr>
      <w:r w:rsidRPr="00FF30F3">
        <w:rPr>
          <w:noProof/>
        </w:rPr>
        <w:drawing>
          <wp:anchor distT="0" distB="0" distL="114300" distR="114300" simplePos="0" relativeHeight="251659264" behindDoc="1" locked="0" layoutInCell="1" allowOverlap="1" wp14:anchorId="216ADED9" wp14:editId="35AB5845">
            <wp:simplePos x="0" y="0"/>
            <wp:positionH relativeFrom="margin">
              <wp:align>right</wp:align>
            </wp:positionH>
            <wp:positionV relativeFrom="paragraph">
              <wp:posOffset>100965</wp:posOffset>
            </wp:positionV>
            <wp:extent cx="1819275" cy="1831975"/>
            <wp:effectExtent l="0" t="0" r="9525" b="0"/>
            <wp:wrapTight wrapText="bothSides">
              <wp:wrapPolygon edited="0">
                <wp:start x="0" y="0"/>
                <wp:lineTo x="0" y="21338"/>
                <wp:lineTo x="21487" y="21338"/>
                <wp:lineTo x="21487" y="0"/>
                <wp:lineTo x="0" y="0"/>
              </wp:wrapPolygon>
            </wp:wrapTight>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1260"/>
                    <a:stretch/>
                  </pic:blipFill>
                  <pic:spPr bwMode="auto">
                    <a:xfrm>
                      <a:off x="0" y="0"/>
                      <a:ext cx="1819275" cy="1831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509A8">
        <w:t>Roken op het werk</w:t>
      </w:r>
    </w:p>
    <w:p w14:paraId="1DA41940" w14:textId="6056B966" w:rsidR="00153B93" w:rsidRDefault="002509A8" w:rsidP="00534F81">
      <w:r>
        <w:t xml:space="preserve">Roken is slecht voor je gezondheid en we raden iedereen aan om te stoppen met roken. Mocht je toch willen roken dan gebeurt dit in je pauzes en alleen op plaatsen waar anderen hier absoluut geen last van hebben en dit geen gevaren oplevert. De regels voor roken bij Kraaijeveld: </w:t>
      </w:r>
    </w:p>
    <w:p w14:paraId="4854A397" w14:textId="5B38F865" w:rsidR="002509A8" w:rsidRDefault="002509A8" w:rsidP="00E6755A">
      <w:pPr>
        <w:pStyle w:val="Lijstalinea"/>
        <w:numPr>
          <w:ilvl w:val="0"/>
          <w:numId w:val="29"/>
        </w:numPr>
        <w:ind w:left="284" w:hanging="284"/>
      </w:pPr>
      <w:r>
        <w:t>Rook nooit in de buurt van (brand) gevaarlijke stoffen</w:t>
      </w:r>
    </w:p>
    <w:p w14:paraId="49FA3961" w14:textId="79A66804" w:rsidR="002509A8" w:rsidRDefault="002509A8" w:rsidP="00E6755A">
      <w:pPr>
        <w:pStyle w:val="Lijstalinea"/>
        <w:numPr>
          <w:ilvl w:val="0"/>
          <w:numId w:val="29"/>
        </w:numPr>
        <w:ind w:left="284" w:hanging="284"/>
      </w:pPr>
      <w:r>
        <w:t>Rook niet in een afgesloten ruimte</w:t>
      </w:r>
    </w:p>
    <w:p w14:paraId="41A66CF4" w14:textId="64B46E5D" w:rsidR="002509A8" w:rsidRDefault="002509A8" w:rsidP="00E6755A">
      <w:pPr>
        <w:pStyle w:val="Lijstalinea"/>
        <w:numPr>
          <w:ilvl w:val="0"/>
          <w:numId w:val="29"/>
        </w:numPr>
        <w:ind w:left="284" w:hanging="284"/>
      </w:pPr>
      <w:r>
        <w:t>Rook niet in een ruimte waar anderen zijn</w:t>
      </w:r>
    </w:p>
    <w:p w14:paraId="0449CCA0" w14:textId="01B3EA15" w:rsidR="002509A8" w:rsidRDefault="00E6755A" w:rsidP="00E6755A">
      <w:pPr>
        <w:pStyle w:val="Lijstalinea"/>
        <w:numPr>
          <w:ilvl w:val="0"/>
          <w:numId w:val="29"/>
        </w:numPr>
        <w:ind w:left="284" w:hanging="284"/>
      </w:pPr>
      <w:r>
        <w:rPr>
          <w:b/>
          <w:bCs/>
          <w:noProof/>
        </w:rPr>
        <mc:AlternateContent>
          <mc:Choice Requires="wps">
            <w:drawing>
              <wp:anchor distT="0" distB="0" distL="114300" distR="114300" simplePos="0" relativeHeight="251660288" behindDoc="1" locked="0" layoutInCell="1" allowOverlap="1" wp14:anchorId="72532FAE" wp14:editId="4CBB2E70">
                <wp:simplePos x="0" y="0"/>
                <wp:positionH relativeFrom="margin">
                  <wp:align>right</wp:align>
                </wp:positionH>
                <wp:positionV relativeFrom="paragraph">
                  <wp:posOffset>240665</wp:posOffset>
                </wp:positionV>
                <wp:extent cx="5886450" cy="447675"/>
                <wp:effectExtent l="0" t="0" r="19050" b="28575"/>
                <wp:wrapTight wrapText="bothSides">
                  <wp:wrapPolygon edited="0">
                    <wp:start x="0" y="0"/>
                    <wp:lineTo x="0" y="22060"/>
                    <wp:lineTo x="21600" y="22060"/>
                    <wp:lineTo x="21600" y="0"/>
                    <wp:lineTo x="0" y="0"/>
                  </wp:wrapPolygon>
                </wp:wrapTight>
                <wp:docPr id="8" name="Rechthoek 8"/>
                <wp:cNvGraphicFramePr/>
                <a:graphic xmlns:a="http://schemas.openxmlformats.org/drawingml/2006/main">
                  <a:graphicData uri="http://schemas.microsoft.com/office/word/2010/wordprocessingShape">
                    <wps:wsp>
                      <wps:cNvSpPr/>
                      <wps:spPr>
                        <a:xfrm>
                          <a:off x="0" y="0"/>
                          <a:ext cx="5886450" cy="447675"/>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F30B29F" w14:textId="2DD08282" w:rsidR="00CE572E" w:rsidRPr="00CE572E" w:rsidRDefault="00CE572E" w:rsidP="00CE572E">
                            <w:pPr>
                              <w:jc w:val="center"/>
                              <w:rPr>
                                <w:b/>
                                <w:bCs/>
                                <w:color w:val="000000" w:themeColor="text1"/>
                                <w:sz w:val="24"/>
                                <w:szCs w:val="24"/>
                              </w:rPr>
                            </w:pPr>
                            <w:r w:rsidRPr="00CE572E">
                              <w:rPr>
                                <w:b/>
                                <w:bCs/>
                                <w:color w:val="000000" w:themeColor="text1"/>
                                <w:sz w:val="24"/>
                                <w:szCs w:val="24"/>
                              </w:rPr>
                              <w:t>Rook dus ook niet in de keten, in de werkplaats of in de loods. Het is niet sociaal naar je collega’s toe om anderen in jouw rook te laten zitten!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532FAE" id="Rechthoek 8" o:spid="_x0000_s1026" style="position:absolute;left:0;text-align:left;margin-left:412.3pt;margin-top:18.95pt;width:463.5pt;height:35.25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" fillcolor="red" strokecolor="#1f3763 [1604]" strokeweight="1pt">
                <v:textbox>
                  <w:txbxContent>
                    <w:p w14:paraId="5F30B29F" w14:textId="2DD08282" w:rsidR="00CE572E" w:rsidRPr="00CE572E" w:rsidRDefault="00CE572E" w:rsidP="00CE572E">
                      <w:pPr>
                        <w:jc w:val="center"/>
                        <w:rPr>
                          <w:b/>
                          <w:bCs/>
                          <w:color w:val="000000" w:themeColor="text1"/>
                          <w:sz w:val="24"/>
                          <w:szCs w:val="24"/>
                        </w:rPr>
                      </w:pPr>
                      <w:r w:rsidRPr="00CE572E">
                        <w:rPr>
                          <w:b/>
                          <w:bCs/>
                          <w:color w:val="000000" w:themeColor="text1"/>
                          <w:sz w:val="24"/>
                          <w:szCs w:val="24"/>
                        </w:rPr>
                        <w:t>Rook dus ook niet in de keten, in de werkplaats of in de loods. Het is niet sociaal naar je collega’s toe om anderen in jouw rook te laten zitten!</w:t>
                      </w:r>
                    </w:p>
                  </w:txbxContent>
                </v:textbox>
                <w10:wrap type="tight" anchorx="margin"/>
              </v:rect>
            </w:pict>
          </mc:Fallback>
        </mc:AlternateContent>
      </w:r>
      <w:r w:rsidR="002509A8">
        <w:t>Ruim je sigaretten op</w:t>
      </w:r>
    </w:p>
    <w:p w14:paraId="0862B40C" w14:textId="579E9363" w:rsidR="00140705" w:rsidRDefault="00140705" w:rsidP="00140705">
      <w:r>
        <w:rPr>
          <w:b/>
          <w:bCs/>
        </w:rPr>
        <w:t xml:space="preserve">Dus als je wilt roken: naar buiten! </w:t>
      </w:r>
      <w:r w:rsidRPr="00140705">
        <w:rPr>
          <w:b/>
          <w:bCs/>
        </w:rPr>
        <w:t xml:space="preserve">Komen we toch weer situaties tegen waar </w:t>
      </w:r>
      <w:r w:rsidR="004A1495">
        <w:rPr>
          <w:b/>
          <w:bCs/>
        </w:rPr>
        <w:t>deze regels niet worden nageleefd</w:t>
      </w:r>
      <w:r w:rsidRPr="00140705">
        <w:rPr>
          <w:b/>
          <w:bCs/>
        </w:rPr>
        <w:t xml:space="preserve"> dan word je direct naar kantoor gestuurd om je bij de directie te verantwoorden.</w:t>
      </w:r>
      <w:r>
        <w:t xml:space="preserve"> </w:t>
      </w:r>
    </w:p>
    <w:p w14:paraId="12653B61" w14:textId="45B825EC" w:rsidR="001E2447" w:rsidRDefault="001E2447" w:rsidP="001E2447">
      <w:pPr>
        <w:pStyle w:val="Kop1"/>
      </w:pPr>
      <w:r>
        <w:t>Instructies Rijksoverheid</w:t>
      </w:r>
    </w:p>
    <w:p w14:paraId="44939E3C" w14:textId="16BF44F1" w:rsidR="001E2447" w:rsidRPr="001E2447" w:rsidRDefault="001E2447" w:rsidP="001E2447">
      <w:r>
        <w:t xml:space="preserve">Bij deze </w:t>
      </w:r>
      <w:proofErr w:type="spellStart"/>
      <w:r>
        <w:t>toolbox</w:t>
      </w:r>
      <w:proofErr w:type="spellEnd"/>
      <w:r>
        <w:t xml:space="preserve"> wordt de instructie vanuit de rijksoverheid meegegeven. Neem deze goed door. Heb je vragen of ideeën? Geef het aan zodat we hier wat mee kunnen. </w:t>
      </w:r>
    </w:p>
    <w:p w14:paraId="27D69F25" w14:textId="77777777" w:rsidR="00FF30F3" w:rsidRDefault="00FF30F3" w:rsidP="00FF30F3">
      <w:pPr>
        <w:pStyle w:val="Kop1"/>
      </w:pPr>
      <w:r>
        <w:t>Corona-stand van zaken</w:t>
      </w:r>
    </w:p>
    <w:p w14:paraId="6FA428CD" w14:textId="4890BAFB" w:rsidR="00FF30F3" w:rsidRDefault="00FF30F3" w:rsidP="00FF30F3">
      <w:r>
        <w:t>We volgen dagelijks alle nieuwsberichten, nieuwsbrieven en updates vanuit het RIVM. Wil je op de hoogte blijven van het nieuws bij Kraaijeveld en zit je nog niet in de appgroep? Meld je dan aan bij Marjolein Kraaijeveld: 06</w:t>
      </w:r>
      <w:r w:rsidR="00AF1A39">
        <w:t>-</w:t>
      </w:r>
      <w:r>
        <w:t xml:space="preserve">10770752. </w:t>
      </w:r>
    </w:p>
    <w:p w14:paraId="083DF265" w14:textId="7007A451" w:rsidR="00FF30F3" w:rsidRDefault="00FF30F3" w:rsidP="00FF30F3">
      <w:pPr>
        <w:pStyle w:val="Kop1"/>
      </w:pPr>
      <w:r>
        <w:t xml:space="preserve">Zelf het nieuws volgen? </w:t>
      </w:r>
    </w:p>
    <w:p w14:paraId="4B88AF3C" w14:textId="5653597B" w:rsidR="00FF30F3" w:rsidRDefault="00FF30F3" w:rsidP="00FF30F3">
      <w:r>
        <w:t xml:space="preserve">Als je zelf ook het nieuws wil volgen, zorg er dan voor dat je de informatie vanuit de overheid zelf, het RIVM of de </w:t>
      </w:r>
      <w:proofErr w:type="spellStart"/>
      <w:r>
        <w:t>GGD’s</w:t>
      </w:r>
      <w:proofErr w:type="spellEnd"/>
      <w:r>
        <w:t xml:space="preserve"> aanhoudt. Er gaat veel nepnieuws rond via </w:t>
      </w:r>
      <w:proofErr w:type="spellStart"/>
      <w:r>
        <w:t>social</w:t>
      </w:r>
      <w:proofErr w:type="spellEnd"/>
      <w:r>
        <w:t xml:space="preserve"> media. </w:t>
      </w:r>
    </w:p>
    <w:p w14:paraId="569CAFBB" w14:textId="540E6FED" w:rsidR="00E6755A" w:rsidRDefault="00E6755A" w:rsidP="00FF30F3"/>
    <w:p w14:paraId="48E8AC84" w14:textId="1B9671CB" w:rsidR="00E6755A" w:rsidRDefault="00E6755A" w:rsidP="00E6755A">
      <w:pPr>
        <w:pStyle w:val="Kop1"/>
      </w:pPr>
      <w:r>
        <w:t>Tot slot:</w:t>
      </w:r>
    </w:p>
    <w:p w14:paraId="7598403A" w14:textId="23AD4084" w:rsidR="00E6755A" w:rsidRDefault="00E6755A" w:rsidP="00E6755A">
      <w:r>
        <w:t>Het zijn rare tijden en met alle positieve berichten is het lastig om de strenge regels vol te houden. Maar blijf opletten met z</w:t>
      </w:r>
      <w:r w:rsidR="00AF1A39">
        <w:t>’</w:t>
      </w:r>
      <w:r>
        <w:t>n allen en zorg ervoor dat we zo veilig mogelijk blijven. Help elkaar en spreek elkaar aan. Om door deze crisis heen te komen moeten we dit samen blijven doen!</w:t>
      </w:r>
    </w:p>
    <w:p w14:paraId="245EE273" w14:textId="672215EA" w:rsidR="00E6755A" w:rsidRDefault="00E6755A" w:rsidP="00E6755A"/>
    <w:p w14:paraId="21AF9E6E" w14:textId="695DB56E" w:rsidR="00E6755A" w:rsidRDefault="00E6755A" w:rsidP="00E6755A"/>
    <w:p w14:paraId="6D5A6D5E" w14:textId="412299B2" w:rsidR="00E6755A" w:rsidRPr="00E6755A" w:rsidRDefault="00E6755A" w:rsidP="00E6755A">
      <w:r w:rsidRPr="00F93E13">
        <w:rPr>
          <w:noProof/>
        </w:rPr>
        <w:drawing>
          <wp:anchor distT="0" distB="0" distL="114300" distR="114300" simplePos="0" relativeHeight="251662336" behindDoc="1" locked="0" layoutInCell="1" allowOverlap="1" wp14:anchorId="676F26E4" wp14:editId="21B358A9">
            <wp:simplePos x="0" y="0"/>
            <wp:positionH relativeFrom="margin">
              <wp:posOffset>0</wp:posOffset>
            </wp:positionH>
            <wp:positionV relativeFrom="paragraph">
              <wp:posOffset>76200</wp:posOffset>
            </wp:positionV>
            <wp:extent cx="5743575" cy="7719060"/>
            <wp:effectExtent l="76200" t="76200" r="142875" b="129540"/>
            <wp:wrapTight wrapText="bothSides">
              <wp:wrapPolygon edited="0">
                <wp:start x="-143" y="-213"/>
                <wp:lineTo x="-287" y="-160"/>
                <wp:lineTo x="-287" y="21696"/>
                <wp:lineTo x="-143" y="21909"/>
                <wp:lineTo x="21922" y="21909"/>
                <wp:lineTo x="22066" y="21216"/>
                <wp:lineTo x="22066" y="693"/>
                <wp:lineTo x="21922" y="-107"/>
                <wp:lineTo x="21922" y="-213"/>
                <wp:lineTo x="-143" y="-213"/>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743575" cy="771906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sectPr w:rsidR="00E6755A" w:rsidRPr="00E6755A" w:rsidSect="005075F6">
      <w:headerReference w:type="default" r:id="rId11"/>
      <w:foot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BCE67" w14:textId="77777777" w:rsidR="005828A4" w:rsidRDefault="005828A4" w:rsidP="0024379F">
      <w:r>
        <w:separator/>
      </w:r>
    </w:p>
  </w:endnote>
  <w:endnote w:type="continuationSeparator" w:id="0">
    <w:p w14:paraId="73AA159D" w14:textId="77777777" w:rsidR="005828A4" w:rsidRDefault="005828A4" w:rsidP="00243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5357404"/>
      <w:docPartObj>
        <w:docPartGallery w:val="Page Numbers (Bottom of Page)"/>
        <w:docPartUnique/>
      </w:docPartObj>
    </w:sdtPr>
    <w:sdtEndPr/>
    <w:sdtContent>
      <w:sdt>
        <w:sdtPr>
          <w:id w:val="-1769616900"/>
          <w:docPartObj>
            <w:docPartGallery w:val="Page Numbers (Top of Page)"/>
            <w:docPartUnique/>
          </w:docPartObj>
        </w:sdtPr>
        <w:sdtEndPr/>
        <w:sdtContent>
          <w:p w14:paraId="31201D96" w14:textId="77777777" w:rsidR="0024379F" w:rsidRPr="0024379F" w:rsidRDefault="0024379F" w:rsidP="00E6755A">
            <w:pPr>
              <w:pStyle w:val="Voettekst"/>
              <w:jc w:val="center"/>
            </w:pPr>
            <w:r w:rsidRPr="0024379F">
              <w:t xml:space="preserve">Pagina </w:t>
            </w:r>
            <w:r w:rsidRPr="0024379F">
              <w:fldChar w:fldCharType="begin"/>
            </w:r>
            <w:r w:rsidRPr="0024379F">
              <w:instrText>PAGE</w:instrText>
            </w:r>
            <w:r w:rsidRPr="0024379F">
              <w:fldChar w:fldCharType="separate"/>
            </w:r>
            <w:r w:rsidR="004316B5">
              <w:rPr>
                <w:noProof/>
              </w:rPr>
              <w:t>1</w:t>
            </w:r>
            <w:r w:rsidRPr="0024379F">
              <w:fldChar w:fldCharType="end"/>
            </w:r>
            <w:r w:rsidRPr="0024379F">
              <w:t xml:space="preserve"> van </w:t>
            </w:r>
            <w:r w:rsidRPr="0024379F">
              <w:fldChar w:fldCharType="begin"/>
            </w:r>
            <w:r w:rsidRPr="0024379F">
              <w:instrText>NUMPAGES</w:instrText>
            </w:r>
            <w:r w:rsidRPr="0024379F">
              <w:fldChar w:fldCharType="separate"/>
            </w:r>
            <w:r w:rsidR="004316B5">
              <w:rPr>
                <w:noProof/>
              </w:rPr>
              <w:t>1</w:t>
            </w:r>
            <w:r w:rsidRPr="0024379F">
              <w:fldChar w:fldCharType="end"/>
            </w:r>
          </w:p>
        </w:sdtContent>
      </w:sdt>
    </w:sdtContent>
  </w:sdt>
  <w:p w14:paraId="381BD8E9" w14:textId="77777777" w:rsidR="0024379F" w:rsidRDefault="0024379F" w:rsidP="0024379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EA174" w14:textId="77777777" w:rsidR="005828A4" w:rsidRDefault="005828A4" w:rsidP="0024379F">
      <w:r>
        <w:separator/>
      </w:r>
    </w:p>
  </w:footnote>
  <w:footnote w:type="continuationSeparator" w:id="0">
    <w:p w14:paraId="14403105" w14:textId="77777777" w:rsidR="005828A4" w:rsidRDefault="005828A4" w:rsidP="002437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73BF3" w14:textId="77777777" w:rsidR="00A90CD4" w:rsidRDefault="00945497" w:rsidP="00945497">
    <w:pPr>
      <w:pStyle w:val="Koptekst"/>
      <w:tabs>
        <w:tab w:val="clear" w:pos="4680"/>
        <w:tab w:val="clear" w:pos="8364"/>
        <w:tab w:val="center" w:pos="7938"/>
      </w:tabs>
      <w:jc w:val="center"/>
      <w:rPr>
        <w:b/>
        <w:sz w:val="28"/>
      </w:rPr>
    </w:pPr>
    <w:r w:rsidRPr="0024379F">
      <w:rPr>
        <w:b/>
        <w:noProof/>
        <w:sz w:val="28"/>
      </w:rPr>
      <w:drawing>
        <wp:anchor distT="0" distB="0" distL="114300" distR="114300" simplePos="0" relativeHeight="251658240" behindDoc="1" locked="0" layoutInCell="1" allowOverlap="1" wp14:anchorId="48BB22B3" wp14:editId="4E2F0F55">
          <wp:simplePos x="0" y="0"/>
          <wp:positionH relativeFrom="margin">
            <wp:posOffset>2543174</wp:posOffset>
          </wp:positionH>
          <wp:positionV relativeFrom="paragraph">
            <wp:posOffset>-190500</wp:posOffset>
          </wp:positionV>
          <wp:extent cx="924841" cy="952500"/>
          <wp:effectExtent l="0" t="0" r="8890" b="0"/>
          <wp:wrapNone/>
          <wp:docPr id="2" name="Afbeelding 2" descr="S:\Logo's\Logo Kraaijeveld\Kraaijevel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Logo Kraaijeveld\Kraaijeveld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243" cy="96939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33E34C" w14:textId="410BDE93" w:rsidR="00945497" w:rsidRPr="008E3BD8" w:rsidRDefault="002F4711" w:rsidP="002F4711">
    <w:pPr>
      <w:pStyle w:val="Koptekst"/>
      <w:tabs>
        <w:tab w:val="clear" w:pos="4680"/>
        <w:tab w:val="clear" w:pos="8364"/>
        <w:tab w:val="center" w:pos="7938"/>
      </w:tabs>
      <w:rPr>
        <w:b/>
        <w:sz w:val="28"/>
      </w:rPr>
    </w:pPr>
    <w:proofErr w:type="spellStart"/>
    <w:r w:rsidRPr="008E3BD8">
      <w:rPr>
        <w:b/>
        <w:sz w:val="28"/>
      </w:rPr>
      <w:t>Toolbox</w:t>
    </w:r>
    <w:proofErr w:type="spellEnd"/>
    <w:r w:rsidRPr="008E3BD8">
      <w:rPr>
        <w:b/>
        <w:sz w:val="28"/>
      </w:rPr>
      <w:t xml:space="preserve"> 20</w:t>
    </w:r>
    <w:r w:rsidR="00EB6B6E">
      <w:rPr>
        <w:b/>
        <w:sz w:val="28"/>
      </w:rPr>
      <w:t>20-</w:t>
    </w:r>
    <w:r w:rsidR="00153B93">
      <w:rPr>
        <w:b/>
        <w:sz w:val="28"/>
      </w:rPr>
      <w:t>3</w:t>
    </w:r>
    <w:r w:rsidR="00945497" w:rsidRPr="008E3BD8">
      <w:rPr>
        <w:b/>
        <w:sz w:val="28"/>
      </w:rPr>
      <w:tab/>
      <w:t xml:space="preserve">                        </w:t>
    </w:r>
    <w:r w:rsidR="00945497" w:rsidRPr="008E3BD8">
      <w:t xml:space="preserve">Datum: </w:t>
    </w:r>
    <w:r w:rsidR="00153B93">
      <w:t>21-04-2020</w:t>
    </w:r>
  </w:p>
  <w:p w14:paraId="00A3A491" w14:textId="00097045" w:rsidR="002F4711" w:rsidRPr="008E3BD8" w:rsidRDefault="00153B93" w:rsidP="002F4711">
    <w:pPr>
      <w:pStyle w:val="Koptekst"/>
      <w:tabs>
        <w:tab w:val="clear" w:pos="4680"/>
        <w:tab w:val="clear" w:pos="8364"/>
        <w:tab w:val="center" w:pos="7938"/>
      </w:tabs>
    </w:pPr>
    <w:r>
      <w:t>Gezondheid</w:t>
    </w:r>
    <w:r w:rsidR="0024379F" w:rsidRPr="008E3BD8">
      <w:tab/>
    </w:r>
  </w:p>
  <w:p w14:paraId="20ED0CDE" w14:textId="77777777" w:rsidR="0024379F" w:rsidRPr="008E3BD8" w:rsidRDefault="0024379F" w:rsidP="002F4711">
    <w:pPr>
      <w:pStyle w:val="Koptekst"/>
      <w:tabs>
        <w:tab w:val="clear" w:pos="4680"/>
        <w:tab w:val="clear" w:pos="8364"/>
        <w:tab w:val="center" w:pos="7938"/>
      </w:tabs>
    </w:pPr>
    <w:r w:rsidRPr="008E3BD8">
      <w:tab/>
    </w:r>
    <w:r w:rsidRPr="008E3BD8">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DAE10" w14:textId="77777777" w:rsidR="002F4711" w:rsidRPr="0024379F" w:rsidRDefault="002F4711" w:rsidP="002F4711">
    <w:pPr>
      <w:pStyle w:val="Koptekst"/>
      <w:tabs>
        <w:tab w:val="clear" w:pos="4680"/>
        <w:tab w:val="clear" w:pos="8364"/>
        <w:tab w:val="center" w:pos="7938"/>
      </w:tabs>
    </w:pPr>
    <w:r w:rsidRPr="0024379F">
      <w:rPr>
        <w:b/>
        <w:noProof/>
        <w:sz w:val="28"/>
      </w:rPr>
      <w:drawing>
        <wp:anchor distT="0" distB="0" distL="114300" distR="114300" simplePos="0" relativeHeight="251660288" behindDoc="1" locked="0" layoutInCell="1" allowOverlap="1" wp14:anchorId="7E6C15B4" wp14:editId="138994D4">
          <wp:simplePos x="0" y="0"/>
          <wp:positionH relativeFrom="margin">
            <wp:posOffset>2543175</wp:posOffset>
          </wp:positionH>
          <wp:positionV relativeFrom="paragraph">
            <wp:posOffset>-409575</wp:posOffset>
          </wp:positionV>
          <wp:extent cx="932920" cy="960820"/>
          <wp:effectExtent l="0" t="0" r="635" b="0"/>
          <wp:wrapNone/>
          <wp:docPr id="1" name="Afbeelding 1" descr="S:\Logo's\Logo Kraaijeveld\Kraaijevel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Logo Kraaijeveld\Kraaijeveld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4528" cy="9727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CC6CA0">
      <w:rPr>
        <w:b/>
        <w:sz w:val="28"/>
      </w:rPr>
      <w:t>T</w:t>
    </w:r>
    <w:r w:rsidR="0006798F">
      <w:rPr>
        <w:b/>
        <w:sz w:val="28"/>
      </w:rPr>
      <w:t>oolbox</w:t>
    </w:r>
    <w:proofErr w:type="spellEnd"/>
    <w:r w:rsidR="0006798F">
      <w:rPr>
        <w:b/>
        <w:sz w:val="28"/>
      </w:rPr>
      <w:t xml:space="preserve"> 2018-0</w:t>
    </w:r>
    <w:r w:rsidR="009F1F6C">
      <w:rPr>
        <w:b/>
        <w:sz w:val="28"/>
      </w:rPr>
      <w:t>9</w:t>
    </w:r>
    <w:r>
      <w:rPr>
        <w:b/>
        <w:sz w:val="28"/>
      </w:rPr>
      <w:tab/>
    </w:r>
    <w:r w:rsidRPr="0024379F">
      <w:t>Datum:</w:t>
    </w:r>
    <w:r>
      <w:t xml:space="preserve"> </w:t>
    </w:r>
    <w:r w:rsidR="009F1F6C">
      <w:t>11-10-2018</w:t>
    </w:r>
    <w:r w:rsidRPr="0024379F">
      <w:tab/>
    </w:r>
    <w:r>
      <w:t xml:space="preserve">     </w:t>
    </w:r>
  </w:p>
  <w:p w14:paraId="5A1B7A4C" w14:textId="77777777" w:rsidR="002F4711" w:rsidRDefault="009F1F6C" w:rsidP="002F4711">
    <w:pPr>
      <w:pStyle w:val="Koptekst"/>
    </w:pPr>
    <w:r>
      <w:t>Graafschades</w:t>
    </w:r>
    <w:r w:rsidR="002F4711" w:rsidRPr="0024379F">
      <w:tab/>
    </w:r>
    <w:r w:rsidR="002F4711" w:rsidRPr="0024379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E77F7"/>
    <w:multiLevelType w:val="hybridMultilevel"/>
    <w:tmpl w:val="0B286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976AE"/>
    <w:multiLevelType w:val="hybridMultilevel"/>
    <w:tmpl w:val="8F0C4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443AC"/>
    <w:multiLevelType w:val="hybridMultilevel"/>
    <w:tmpl w:val="A9E09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04550"/>
    <w:multiLevelType w:val="hybridMultilevel"/>
    <w:tmpl w:val="B1D6D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3F3A19"/>
    <w:multiLevelType w:val="hybridMultilevel"/>
    <w:tmpl w:val="1E38B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C227A3"/>
    <w:multiLevelType w:val="multilevel"/>
    <w:tmpl w:val="AB30F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AD77C1"/>
    <w:multiLevelType w:val="hybridMultilevel"/>
    <w:tmpl w:val="7090B4CC"/>
    <w:lvl w:ilvl="0" w:tplc="04130001">
      <w:start w:val="1"/>
      <w:numFmt w:val="bullet"/>
      <w:lvlText w:val=""/>
      <w:lvlJc w:val="left"/>
      <w:pPr>
        <w:ind w:left="720" w:hanging="360"/>
      </w:pPr>
      <w:rPr>
        <w:rFonts w:ascii="Symbol" w:hAnsi="Symbol" w:cs="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99C3B6D"/>
    <w:multiLevelType w:val="hybridMultilevel"/>
    <w:tmpl w:val="F0301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F37309"/>
    <w:multiLevelType w:val="hybridMultilevel"/>
    <w:tmpl w:val="E1A65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45295B"/>
    <w:multiLevelType w:val="hybridMultilevel"/>
    <w:tmpl w:val="6EB22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8C4555"/>
    <w:multiLevelType w:val="hybridMultilevel"/>
    <w:tmpl w:val="2EE22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0655EB"/>
    <w:multiLevelType w:val="hybridMultilevel"/>
    <w:tmpl w:val="E58AA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2E7102"/>
    <w:multiLevelType w:val="hybridMultilevel"/>
    <w:tmpl w:val="54768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7B12D6"/>
    <w:multiLevelType w:val="hybridMultilevel"/>
    <w:tmpl w:val="A5A2E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409F5D5A"/>
    <w:multiLevelType w:val="hybridMultilevel"/>
    <w:tmpl w:val="379CE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F64F40"/>
    <w:multiLevelType w:val="multilevel"/>
    <w:tmpl w:val="0C30DC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394DDD"/>
    <w:multiLevelType w:val="hybridMultilevel"/>
    <w:tmpl w:val="CDC8F1A4"/>
    <w:lvl w:ilvl="0" w:tplc="04130001">
      <w:start w:val="1"/>
      <w:numFmt w:val="bullet"/>
      <w:lvlText w:val=""/>
      <w:lvlJc w:val="left"/>
      <w:pPr>
        <w:ind w:left="720" w:hanging="360"/>
      </w:pPr>
      <w:rPr>
        <w:rFonts w:ascii="Symbol" w:hAnsi="Symbol" w:cs="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2DA4121"/>
    <w:multiLevelType w:val="hybridMultilevel"/>
    <w:tmpl w:val="C0725D92"/>
    <w:lvl w:ilvl="0" w:tplc="04090001">
      <w:start w:val="1"/>
      <w:numFmt w:val="bullet"/>
      <w:lvlText w:val=""/>
      <w:lvlJc w:val="left"/>
      <w:pPr>
        <w:ind w:left="9090" w:hanging="360"/>
      </w:pPr>
      <w:rPr>
        <w:rFonts w:ascii="Symbol" w:hAnsi="Symbol" w:hint="default"/>
      </w:rPr>
    </w:lvl>
    <w:lvl w:ilvl="1" w:tplc="04090003" w:tentative="1">
      <w:start w:val="1"/>
      <w:numFmt w:val="bullet"/>
      <w:lvlText w:val="o"/>
      <w:lvlJc w:val="left"/>
      <w:pPr>
        <w:ind w:left="9810" w:hanging="360"/>
      </w:pPr>
      <w:rPr>
        <w:rFonts w:ascii="Courier New" w:hAnsi="Courier New" w:cs="Courier New" w:hint="default"/>
      </w:rPr>
    </w:lvl>
    <w:lvl w:ilvl="2" w:tplc="04090005" w:tentative="1">
      <w:start w:val="1"/>
      <w:numFmt w:val="bullet"/>
      <w:lvlText w:val=""/>
      <w:lvlJc w:val="left"/>
      <w:pPr>
        <w:ind w:left="10530" w:hanging="360"/>
      </w:pPr>
      <w:rPr>
        <w:rFonts w:ascii="Wingdings" w:hAnsi="Wingdings" w:hint="default"/>
      </w:rPr>
    </w:lvl>
    <w:lvl w:ilvl="3" w:tplc="04090001" w:tentative="1">
      <w:start w:val="1"/>
      <w:numFmt w:val="bullet"/>
      <w:lvlText w:val=""/>
      <w:lvlJc w:val="left"/>
      <w:pPr>
        <w:ind w:left="11250" w:hanging="360"/>
      </w:pPr>
      <w:rPr>
        <w:rFonts w:ascii="Symbol" w:hAnsi="Symbol" w:hint="default"/>
      </w:rPr>
    </w:lvl>
    <w:lvl w:ilvl="4" w:tplc="04090003" w:tentative="1">
      <w:start w:val="1"/>
      <w:numFmt w:val="bullet"/>
      <w:lvlText w:val="o"/>
      <w:lvlJc w:val="left"/>
      <w:pPr>
        <w:ind w:left="11970" w:hanging="360"/>
      </w:pPr>
      <w:rPr>
        <w:rFonts w:ascii="Courier New" w:hAnsi="Courier New" w:cs="Courier New" w:hint="default"/>
      </w:rPr>
    </w:lvl>
    <w:lvl w:ilvl="5" w:tplc="04090005" w:tentative="1">
      <w:start w:val="1"/>
      <w:numFmt w:val="bullet"/>
      <w:lvlText w:val=""/>
      <w:lvlJc w:val="left"/>
      <w:pPr>
        <w:ind w:left="12690" w:hanging="360"/>
      </w:pPr>
      <w:rPr>
        <w:rFonts w:ascii="Wingdings" w:hAnsi="Wingdings" w:hint="default"/>
      </w:rPr>
    </w:lvl>
    <w:lvl w:ilvl="6" w:tplc="04090001" w:tentative="1">
      <w:start w:val="1"/>
      <w:numFmt w:val="bullet"/>
      <w:lvlText w:val=""/>
      <w:lvlJc w:val="left"/>
      <w:pPr>
        <w:ind w:left="13410" w:hanging="360"/>
      </w:pPr>
      <w:rPr>
        <w:rFonts w:ascii="Symbol" w:hAnsi="Symbol" w:hint="default"/>
      </w:rPr>
    </w:lvl>
    <w:lvl w:ilvl="7" w:tplc="04090003" w:tentative="1">
      <w:start w:val="1"/>
      <w:numFmt w:val="bullet"/>
      <w:lvlText w:val="o"/>
      <w:lvlJc w:val="left"/>
      <w:pPr>
        <w:ind w:left="14130" w:hanging="360"/>
      </w:pPr>
      <w:rPr>
        <w:rFonts w:ascii="Courier New" w:hAnsi="Courier New" w:cs="Courier New" w:hint="default"/>
      </w:rPr>
    </w:lvl>
    <w:lvl w:ilvl="8" w:tplc="04090005" w:tentative="1">
      <w:start w:val="1"/>
      <w:numFmt w:val="bullet"/>
      <w:lvlText w:val=""/>
      <w:lvlJc w:val="left"/>
      <w:pPr>
        <w:ind w:left="14850" w:hanging="360"/>
      </w:pPr>
      <w:rPr>
        <w:rFonts w:ascii="Wingdings" w:hAnsi="Wingdings" w:hint="default"/>
      </w:rPr>
    </w:lvl>
  </w:abstractNum>
  <w:abstractNum w:abstractNumId="18" w15:restartNumberingAfterBreak="0">
    <w:nsid w:val="54655EC8"/>
    <w:multiLevelType w:val="hybridMultilevel"/>
    <w:tmpl w:val="CF626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223CE0"/>
    <w:multiLevelType w:val="hybridMultilevel"/>
    <w:tmpl w:val="1BF85D0E"/>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5B5A6143"/>
    <w:multiLevelType w:val="hybridMultilevel"/>
    <w:tmpl w:val="223A95A0"/>
    <w:lvl w:ilvl="0" w:tplc="04130001">
      <w:start w:val="1"/>
      <w:numFmt w:val="bullet"/>
      <w:lvlText w:val=""/>
      <w:lvlJc w:val="left"/>
      <w:pPr>
        <w:ind w:left="720" w:hanging="360"/>
      </w:pPr>
      <w:rPr>
        <w:rFonts w:ascii="Symbol" w:hAnsi="Symbol" w:cs="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5B982369"/>
    <w:multiLevelType w:val="hybridMultilevel"/>
    <w:tmpl w:val="4B94F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EF54E0"/>
    <w:multiLevelType w:val="hybridMultilevel"/>
    <w:tmpl w:val="CB1EC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617D37"/>
    <w:multiLevelType w:val="hybridMultilevel"/>
    <w:tmpl w:val="1668D468"/>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64E91260"/>
    <w:multiLevelType w:val="hybridMultilevel"/>
    <w:tmpl w:val="42867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F474F8"/>
    <w:multiLevelType w:val="hybridMultilevel"/>
    <w:tmpl w:val="4D0A0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8659C9"/>
    <w:multiLevelType w:val="hybridMultilevel"/>
    <w:tmpl w:val="9CC48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B622F1"/>
    <w:multiLevelType w:val="hybridMultilevel"/>
    <w:tmpl w:val="6F604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13207E"/>
    <w:multiLevelType w:val="hybridMultilevel"/>
    <w:tmpl w:val="5E0EA080"/>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7F913E87"/>
    <w:multiLevelType w:val="hybridMultilevel"/>
    <w:tmpl w:val="E7289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3"/>
  </w:num>
  <w:num w:numId="4">
    <w:abstractNumId w:val="12"/>
  </w:num>
  <w:num w:numId="5">
    <w:abstractNumId w:val="8"/>
  </w:num>
  <w:num w:numId="6">
    <w:abstractNumId w:val="4"/>
  </w:num>
  <w:num w:numId="7">
    <w:abstractNumId w:val="29"/>
  </w:num>
  <w:num w:numId="8">
    <w:abstractNumId w:val="1"/>
  </w:num>
  <w:num w:numId="9">
    <w:abstractNumId w:val="14"/>
  </w:num>
  <w:num w:numId="10">
    <w:abstractNumId w:val="13"/>
  </w:num>
  <w:num w:numId="11">
    <w:abstractNumId w:val="26"/>
  </w:num>
  <w:num w:numId="12">
    <w:abstractNumId w:val="17"/>
  </w:num>
  <w:num w:numId="13">
    <w:abstractNumId w:val="18"/>
  </w:num>
  <w:num w:numId="14">
    <w:abstractNumId w:val="10"/>
  </w:num>
  <w:num w:numId="15">
    <w:abstractNumId w:val="9"/>
  </w:num>
  <w:num w:numId="16">
    <w:abstractNumId w:val="7"/>
  </w:num>
  <w:num w:numId="17">
    <w:abstractNumId w:val="2"/>
  </w:num>
  <w:num w:numId="18">
    <w:abstractNumId w:val="25"/>
  </w:num>
  <w:num w:numId="19">
    <w:abstractNumId w:val="24"/>
  </w:num>
  <w:num w:numId="20">
    <w:abstractNumId w:val="15"/>
  </w:num>
  <w:num w:numId="21">
    <w:abstractNumId w:val="5"/>
  </w:num>
  <w:num w:numId="22">
    <w:abstractNumId w:val="22"/>
  </w:num>
  <w:num w:numId="23">
    <w:abstractNumId w:val="27"/>
  </w:num>
  <w:num w:numId="24">
    <w:abstractNumId w:val="0"/>
  </w:num>
  <w:num w:numId="25">
    <w:abstractNumId w:val="23"/>
  </w:num>
  <w:num w:numId="26">
    <w:abstractNumId w:val="19"/>
  </w:num>
  <w:num w:numId="27">
    <w:abstractNumId w:val="20"/>
  </w:num>
  <w:num w:numId="28">
    <w:abstractNumId w:val="16"/>
  </w:num>
  <w:num w:numId="29">
    <w:abstractNumId w:val="28"/>
  </w:num>
  <w:num w:numId="3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79F"/>
    <w:rsid w:val="00021DD9"/>
    <w:rsid w:val="000247CC"/>
    <w:rsid w:val="00045009"/>
    <w:rsid w:val="00065118"/>
    <w:rsid w:val="00066D3F"/>
    <w:rsid w:val="0006798F"/>
    <w:rsid w:val="000910F9"/>
    <w:rsid w:val="000A4269"/>
    <w:rsid w:val="000C1085"/>
    <w:rsid w:val="000D6960"/>
    <w:rsid w:val="00101FAB"/>
    <w:rsid w:val="0010552E"/>
    <w:rsid w:val="001123B4"/>
    <w:rsid w:val="001137A7"/>
    <w:rsid w:val="001267C9"/>
    <w:rsid w:val="00140705"/>
    <w:rsid w:val="00153B93"/>
    <w:rsid w:val="00156466"/>
    <w:rsid w:val="0016034F"/>
    <w:rsid w:val="00160C83"/>
    <w:rsid w:val="0016494D"/>
    <w:rsid w:val="0017102A"/>
    <w:rsid w:val="00174266"/>
    <w:rsid w:val="00175007"/>
    <w:rsid w:val="001913BF"/>
    <w:rsid w:val="001964CA"/>
    <w:rsid w:val="001B2420"/>
    <w:rsid w:val="001E1236"/>
    <w:rsid w:val="001E1A34"/>
    <w:rsid w:val="001E2447"/>
    <w:rsid w:val="001F6BF3"/>
    <w:rsid w:val="00202B74"/>
    <w:rsid w:val="00216886"/>
    <w:rsid w:val="00224B63"/>
    <w:rsid w:val="0024379F"/>
    <w:rsid w:val="00245E90"/>
    <w:rsid w:val="002509A8"/>
    <w:rsid w:val="00253DB5"/>
    <w:rsid w:val="002547FB"/>
    <w:rsid w:val="002620D5"/>
    <w:rsid w:val="00263982"/>
    <w:rsid w:val="0027490C"/>
    <w:rsid w:val="00284DCB"/>
    <w:rsid w:val="00285BEF"/>
    <w:rsid w:val="00295E22"/>
    <w:rsid w:val="00297B9C"/>
    <w:rsid w:val="002A3544"/>
    <w:rsid w:val="002C162A"/>
    <w:rsid w:val="002C249E"/>
    <w:rsid w:val="002C6FFA"/>
    <w:rsid w:val="002D3A85"/>
    <w:rsid w:val="002F4711"/>
    <w:rsid w:val="00312E00"/>
    <w:rsid w:val="00313531"/>
    <w:rsid w:val="00332036"/>
    <w:rsid w:val="00334593"/>
    <w:rsid w:val="0035327A"/>
    <w:rsid w:val="0035771B"/>
    <w:rsid w:val="00357B01"/>
    <w:rsid w:val="00364142"/>
    <w:rsid w:val="0036612F"/>
    <w:rsid w:val="00390B8B"/>
    <w:rsid w:val="00392E40"/>
    <w:rsid w:val="003B49F1"/>
    <w:rsid w:val="003D1C23"/>
    <w:rsid w:val="004107A7"/>
    <w:rsid w:val="004316B5"/>
    <w:rsid w:val="00434C8D"/>
    <w:rsid w:val="00442F24"/>
    <w:rsid w:val="00452D38"/>
    <w:rsid w:val="004533E1"/>
    <w:rsid w:val="00471B65"/>
    <w:rsid w:val="00490540"/>
    <w:rsid w:val="00494B38"/>
    <w:rsid w:val="00496C8D"/>
    <w:rsid w:val="004A0568"/>
    <w:rsid w:val="004A1495"/>
    <w:rsid w:val="004A7F48"/>
    <w:rsid w:val="004B6EC9"/>
    <w:rsid w:val="004C19BF"/>
    <w:rsid w:val="004D24BA"/>
    <w:rsid w:val="00506611"/>
    <w:rsid w:val="005075F6"/>
    <w:rsid w:val="0052028F"/>
    <w:rsid w:val="005279AB"/>
    <w:rsid w:val="00533839"/>
    <w:rsid w:val="00534F81"/>
    <w:rsid w:val="00543A90"/>
    <w:rsid w:val="00544A82"/>
    <w:rsid w:val="0054583B"/>
    <w:rsid w:val="00546DBE"/>
    <w:rsid w:val="00574BA8"/>
    <w:rsid w:val="005828A4"/>
    <w:rsid w:val="005879E7"/>
    <w:rsid w:val="00595271"/>
    <w:rsid w:val="005C1D00"/>
    <w:rsid w:val="005C5153"/>
    <w:rsid w:val="00602C6C"/>
    <w:rsid w:val="006047BD"/>
    <w:rsid w:val="006061AB"/>
    <w:rsid w:val="00613374"/>
    <w:rsid w:val="006222E0"/>
    <w:rsid w:val="00643AEE"/>
    <w:rsid w:val="00654D78"/>
    <w:rsid w:val="00675229"/>
    <w:rsid w:val="00684842"/>
    <w:rsid w:val="006A260E"/>
    <w:rsid w:val="006B1A8E"/>
    <w:rsid w:val="006C0160"/>
    <w:rsid w:val="006D2585"/>
    <w:rsid w:val="006D2811"/>
    <w:rsid w:val="006F0ABA"/>
    <w:rsid w:val="006F1BAF"/>
    <w:rsid w:val="00722D2D"/>
    <w:rsid w:val="007234F2"/>
    <w:rsid w:val="00723795"/>
    <w:rsid w:val="00724C94"/>
    <w:rsid w:val="007272C3"/>
    <w:rsid w:val="00783FCE"/>
    <w:rsid w:val="007B1C77"/>
    <w:rsid w:val="007C0D51"/>
    <w:rsid w:val="007C46DF"/>
    <w:rsid w:val="007C73D6"/>
    <w:rsid w:val="007D00B1"/>
    <w:rsid w:val="007D6F71"/>
    <w:rsid w:val="007E5B14"/>
    <w:rsid w:val="007E7D47"/>
    <w:rsid w:val="00824E6B"/>
    <w:rsid w:val="008339D9"/>
    <w:rsid w:val="008373E1"/>
    <w:rsid w:val="00846BAC"/>
    <w:rsid w:val="00850696"/>
    <w:rsid w:val="008553FF"/>
    <w:rsid w:val="008659CA"/>
    <w:rsid w:val="00877DA0"/>
    <w:rsid w:val="00891B48"/>
    <w:rsid w:val="00895526"/>
    <w:rsid w:val="008965AD"/>
    <w:rsid w:val="0089722A"/>
    <w:rsid w:val="008A183D"/>
    <w:rsid w:val="008A4882"/>
    <w:rsid w:val="008B1B8C"/>
    <w:rsid w:val="008B2BB5"/>
    <w:rsid w:val="008C0151"/>
    <w:rsid w:val="008D61EE"/>
    <w:rsid w:val="008D6354"/>
    <w:rsid w:val="008E0B84"/>
    <w:rsid w:val="008E3BD8"/>
    <w:rsid w:val="008E784A"/>
    <w:rsid w:val="00901F73"/>
    <w:rsid w:val="00905E6D"/>
    <w:rsid w:val="009141E9"/>
    <w:rsid w:val="009448DA"/>
    <w:rsid w:val="0094517F"/>
    <w:rsid w:val="00945497"/>
    <w:rsid w:val="00947810"/>
    <w:rsid w:val="00953378"/>
    <w:rsid w:val="009613C9"/>
    <w:rsid w:val="009613CE"/>
    <w:rsid w:val="009631BA"/>
    <w:rsid w:val="009646E7"/>
    <w:rsid w:val="00977295"/>
    <w:rsid w:val="00995CC7"/>
    <w:rsid w:val="009B2ED4"/>
    <w:rsid w:val="009B59F3"/>
    <w:rsid w:val="009D5336"/>
    <w:rsid w:val="009E247F"/>
    <w:rsid w:val="009E27E7"/>
    <w:rsid w:val="009E5E90"/>
    <w:rsid w:val="009F1F6C"/>
    <w:rsid w:val="009F6640"/>
    <w:rsid w:val="00A15539"/>
    <w:rsid w:val="00A15DAF"/>
    <w:rsid w:val="00A40EBD"/>
    <w:rsid w:val="00A545B2"/>
    <w:rsid w:val="00A54BB1"/>
    <w:rsid w:val="00A60125"/>
    <w:rsid w:val="00A6371C"/>
    <w:rsid w:val="00A6432C"/>
    <w:rsid w:val="00A90CD4"/>
    <w:rsid w:val="00AA2B49"/>
    <w:rsid w:val="00AB71D4"/>
    <w:rsid w:val="00AC30FA"/>
    <w:rsid w:val="00AC533F"/>
    <w:rsid w:val="00AD2CFB"/>
    <w:rsid w:val="00AF101A"/>
    <w:rsid w:val="00AF1A39"/>
    <w:rsid w:val="00AF59F1"/>
    <w:rsid w:val="00B0276D"/>
    <w:rsid w:val="00B04C04"/>
    <w:rsid w:val="00B0529C"/>
    <w:rsid w:val="00B063BA"/>
    <w:rsid w:val="00B11901"/>
    <w:rsid w:val="00B14099"/>
    <w:rsid w:val="00B842EC"/>
    <w:rsid w:val="00BA4D89"/>
    <w:rsid w:val="00BA728B"/>
    <w:rsid w:val="00BD38E8"/>
    <w:rsid w:val="00BD3A66"/>
    <w:rsid w:val="00BE5EA2"/>
    <w:rsid w:val="00BF33B1"/>
    <w:rsid w:val="00BF5C99"/>
    <w:rsid w:val="00C04958"/>
    <w:rsid w:val="00C114E1"/>
    <w:rsid w:val="00C11D9D"/>
    <w:rsid w:val="00C30FAC"/>
    <w:rsid w:val="00C31D88"/>
    <w:rsid w:val="00C40775"/>
    <w:rsid w:val="00C40E0E"/>
    <w:rsid w:val="00C45AD7"/>
    <w:rsid w:val="00C57D79"/>
    <w:rsid w:val="00C629C1"/>
    <w:rsid w:val="00C651B4"/>
    <w:rsid w:val="00C679DB"/>
    <w:rsid w:val="00C71290"/>
    <w:rsid w:val="00C80DB6"/>
    <w:rsid w:val="00CA3AF0"/>
    <w:rsid w:val="00CA5471"/>
    <w:rsid w:val="00CC692A"/>
    <w:rsid w:val="00CC6CA0"/>
    <w:rsid w:val="00CD5059"/>
    <w:rsid w:val="00CE572E"/>
    <w:rsid w:val="00CE60B0"/>
    <w:rsid w:val="00D0523F"/>
    <w:rsid w:val="00D211EE"/>
    <w:rsid w:val="00D33A5F"/>
    <w:rsid w:val="00D50C6A"/>
    <w:rsid w:val="00D56686"/>
    <w:rsid w:val="00D61884"/>
    <w:rsid w:val="00D722CF"/>
    <w:rsid w:val="00D831DC"/>
    <w:rsid w:val="00D84460"/>
    <w:rsid w:val="00D905E7"/>
    <w:rsid w:val="00DC4C21"/>
    <w:rsid w:val="00DD3B87"/>
    <w:rsid w:val="00DD4CC0"/>
    <w:rsid w:val="00E05B46"/>
    <w:rsid w:val="00E1098A"/>
    <w:rsid w:val="00E21BB8"/>
    <w:rsid w:val="00E22F55"/>
    <w:rsid w:val="00E313F6"/>
    <w:rsid w:val="00E34693"/>
    <w:rsid w:val="00E41B2E"/>
    <w:rsid w:val="00E420FB"/>
    <w:rsid w:val="00E52C7A"/>
    <w:rsid w:val="00E6748F"/>
    <w:rsid w:val="00E6755A"/>
    <w:rsid w:val="00E960AB"/>
    <w:rsid w:val="00E96E09"/>
    <w:rsid w:val="00EB133B"/>
    <w:rsid w:val="00EB6B6E"/>
    <w:rsid w:val="00EB7001"/>
    <w:rsid w:val="00EC0D37"/>
    <w:rsid w:val="00EC218C"/>
    <w:rsid w:val="00EC769F"/>
    <w:rsid w:val="00ED3D71"/>
    <w:rsid w:val="00EE39BB"/>
    <w:rsid w:val="00EE4602"/>
    <w:rsid w:val="00EF0BFE"/>
    <w:rsid w:val="00EF1F7D"/>
    <w:rsid w:val="00EF3F71"/>
    <w:rsid w:val="00F00ADB"/>
    <w:rsid w:val="00F02CE9"/>
    <w:rsid w:val="00F109E3"/>
    <w:rsid w:val="00F125B3"/>
    <w:rsid w:val="00F30724"/>
    <w:rsid w:val="00F33E79"/>
    <w:rsid w:val="00F3523A"/>
    <w:rsid w:val="00F35809"/>
    <w:rsid w:val="00F56161"/>
    <w:rsid w:val="00F757CE"/>
    <w:rsid w:val="00F87232"/>
    <w:rsid w:val="00F93E13"/>
    <w:rsid w:val="00FA319F"/>
    <w:rsid w:val="00FD4575"/>
    <w:rsid w:val="00FD65C8"/>
    <w:rsid w:val="00FE520D"/>
    <w:rsid w:val="00FE731D"/>
    <w:rsid w:val="00FF279A"/>
    <w:rsid w:val="00FF3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68410C60"/>
  <w15:chartTrackingRefBased/>
  <w15:docId w15:val="{E9DD4AE1-C8EC-459F-981F-BC12D5A02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4379F"/>
    <w:pPr>
      <w:tabs>
        <w:tab w:val="center" w:pos="8364"/>
        <w:tab w:val="right" w:pos="9360"/>
      </w:tabs>
      <w:spacing w:after="0" w:line="240" w:lineRule="auto"/>
    </w:pPr>
    <w:rPr>
      <w:lang w:val="nl-NL"/>
    </w:rPr>
  </w:style>
  <w:style w:type="paragraph" w:styleId="Kop1">
    <w:name w:val="heading 1"/>
    <w:basedOn w:val="Standaard"/>
    <w:next w:val="Standaard"/>
    <w:link w:val="Kop1Char"/>
    <w:uiPriority w:val="9"/>
    <w:qFormat/>
    <w:rsid w:val="00977295"/>
    <w:pPr>
      <w:keepNext/>
      <w:keepLines/>
      <w:spacing w:before="240"/>
      <w:outlineLvl w:val="0"/>
    </w:pPr>
    <w:rPr>
      <w:rFonts w:eastAsiaTheme="majorEastAsia" w:cstheme="majorBidi"/>
      <w:b/>
      <w:color w:val="000000" w:themeColor="text1"/>
      <w:sz w:val="28"/>
      <w:szCs w:val="32"/>
    </w:rPr>
  </w:style>
  <w:style w:type="paragraph" w:styleId="Kop2">
    <w:name w:val="heading 2"/>
    <w:basedOn w:val="Standaard"/>
    <w:next w:val="Standaard"/>
    <w:link w:val="Kop2Char"/>
    <w:uiPriority w:val="9"/>
    <w:unhideWhenUsed/>
    <w:qFormat/>
    <w:rsid w:val="00977295"/>
    <w:pPr>
      <w:keepNext/>
      <w:keepLines/>
      <w:spacing w:before="40"/>
      <w:outlineLvl w:val="1"/>
    </w:pPr>
    <w:rPr>
      <w:rFonts w:eastAsiaTheme="majorEastAsia" w:cstheme="majorBidi"/>
      <w:b/>
      <w:szCs w:val="26"/>
    </w:rPr>
  </w:style>
  <w:style w:type="paragraph" w:styleId="Kop3">
    <w:name w:val="heading 3"/>
    <w:basedOn w:val="Standaard"/>
    <w:next w:val="Standaard"/>
    <w:link w:val="Kop3Char"/>
    <w:uiPriority w:val="9"/>
    <w:unhideWhenUsed/>
    <w:qFormat/>
    <w:rsid w:val="00977295"/>
    <w:pPr>
      <w:keepNext/>
      <w:keepLines/>
      <w:spacing w:before="40"/>
      <w:outlineLvl w:val="2"/>
    </w:pPr>
    <w:rPr>
      <w:rFonts w:eastAsiaTheme="majorEastAsia" w:cstheme="majorBidi"/>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4379F"/>
    <w:pPr>
      <w:tabs>
        <w:tab w:val="center" w:pos="4680"/>
      </w:tabs>
    </w:pPr>
  </w:style>
  <w:style w:type="character" w:customStyle="1" w:styleId="KoptekstChar">
    <w:name w:val="Koptekst Char"/>
    <w:basedOn w:val="Standaardalinea-lettertype"/>
    <w:link w:val="Koptekst"/>
    <w:uiPriority w:val="99"/>
    <w:rsid w:val="0024379F"/>
  </w:style>
  <w:style w:type="paragraph" w:styleId="Voettekst">
    <w:name w:val="footer"/>
    <w:basedOn w:val="Standaard"/>
    <w:link w:val="VoettekstChar"/>
    <w:uiPriority w:val="99"/>
    <w:unhideWhenUsed/>
    <w:rsid w:val="0024379F"/>
    <w:pPr>
      <w:tabs>
        <w:tab w:val="center" w:pos="4680"/>
      </w:tabs>
    </w:pPr>
  </w:style>
  <w:style w:type="character" w:customStyle="1" w:styleId="VoettekstChar">
    <w:name w:val="Voettekst Char"/>
    <w:basedOn w:val="Standaardalinea-lettertype"/>
    <w:link w:val="Voettekst"/>
    <w:uiPriority w:val="99"/>
    <w:rsid w:val="0024379F"/>
  </w:style>
  <w:style w:type="character" w:customStyle="1" w:styleId="Kop1Char">
    <w:name w:val="Kop 1 Char"/>
    <w:basedOn w:val="Standaardalinea-lettertype"/>
    <w:link w:val="Kop1"/>
    <w:uiPriority w:val="9"/>
    <w:rsid w:val="00977295"/>
    <w:rPr>
      <w:rFonts w:eastAsiaTheme="majorEastAsia" w:cstheme="majorBidi"/>
      <w:b/>
      <w:color w:val="000000" w:themeColor="text1"/>
      <w:sz w:val="28"/>
      <w:szCs w:val="32"/>
      <w:lang w:val="nl-NL"/>
    </w:rPr>
  </w:style>
  <w:style w:type="character" w:customStyle="1" w:styleId="Kop2Char">
    <w:name w:val="Kop 2 Char"/>
    <w:basedOn w:val="Standaardalinea-lettertype"/>
    <w:link w:val="Kop2"/>
    <w:uiPriority w:val="9"/>
    <w:rsid w:val="00977295"/>
    <w:rPr>
      <w:rFonts w:eastAsiaTheme="majorEastAsia" w:cstheme="majorBidi"/>
      <w:b/>
      <w:szCs w:val="26"/>
      <w:lang w:val="nl-NL"/>
    </w:rPr>
  </w:style>
  <w:style w:type="character" w:customStyle="1" w:styleId="Kop3Char">
    <w:name w:val="Kop 3 Char"/>
    <w:basedOn w:val="Standaardalinea-lettertype"/>
    <w:link w:val="Kop3"/>
    <w:uiPriority w:val="9"/>
    <w:rsid w:val="00977295"/>
    <w:rPr>
      <w:rFonts w:eastAsiaTheme="majorEastAsia" w:cstheme="majorBidi"/>
      <w:szCs w:val="24"/>
      <w:lang w:val="nl-NL"/>
    </w:rPr>
  </w:style>
  <w:style w:type="character" w:styleId="Hyperlink">
    <w:name w:val="Hyperlink"/>
    <w:basedOn w:val="Standaardalinea-lettertype"/>
    <w:uiPriority w:val="99"/>
    <w:unhideWhenUsed/>
    <w:rsid w:val="009631BA"/>
    <w:rPr>
      <w:color w:val="0563C1" w:themeColor="hyperlink"/>
      <w:u w:val="single"/>
    </w:rPr>
  </w:style>
  <w:style w:type="character" w:styleId="Onopgelostemelding">
    <w:name w:val="Unresolved Mention"/>
    <w:basedOn w:val="Standaardalinea-lettertype"/>
    <w:uiPriority w:val="99"/>
    <w:semiHidden/>
    <w:unhideWhenUsed/>
    <w:rsid w:val="009631BA"/>
    <w:rPr>
      <w:color w:val="808080"/>
      <w:shd w:val="clear" w:color="auto" w:fill="E6E6E6"/>
    </w:rPr>
  </w:style>
  <w:style w:type="paragraph" w:styleId="Lijstalinea">
    <w:name w:val="List Paragraph"/>
    <w:basedOn w:val="Standaard"/>
    <w:uiPriority w:val="34"/>
    <w:qFormat/>
    <w:rsid w:val="00574BA8"/>
    <w:pPr>
      <w:ind w:left="720"/>
      <w:contextualSpacing/>
    </w:pPr>
  </w:style>
  <w:style w:type="table" w:styleId="Tabelraster">
    <w:name w:val="Table Grid"/>
    <w:basedOn w:val="Standaardtabel"/>
    <w:uiPriority w:val="39"/>
    <w:rsid w:val="00A637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89552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95526"/>
    <w:rPr>
      <w:rFonts w:ascii="Segoe UI" w:hAnsi="Segoe UI" w:cs="Segoe UI"/>
      <w:sz w:val="18"/>
      <w:szCs w:val="18"/>
      <w:lang w:val="nl-NL"/>
    </w:rPr>
  </w:style>
  <w:style w:type="table" w:styleId="Onopgemaaktetabel3">
    <w:name w:val="Plain Table 3"/>
    <w:basedOn w:val="Standaardtabel"/>
    <w:uiPriority w:val="43"/>
    <w:rsid w:val="00D33A5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Rastertabel3-Accent1">
    <w:name w:val="Grid Table 3 Accent 1"/>
    <w:basedOn w:val="Standaardtabel"/>
    <w:uiPriority w:val="48"/>
    <w:rsid w:val="00D33A5F"/>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paragraph" w:styleId="Normaalweb">
    <w:name w:val="Normal (Web)"/>
    <w:basedOn w:val="Standaard"/>
    <w:uiPriority w:val="99"/>
    <w:semiHidden/>
    <w:unhideWhenUsed/>
    <w:rsid w:val="00C114E1"/>
    <w:pPr>
      <w:tabs>
        <w:tab w:val="clear" w:pos="8364"/>
        <w:tab w:val="clear" w:pos="9360"/>
      </w:tabs>
      <w:spacing w:before="100" w:beforeAutospacing="1" w:after="100" w:afterAutospacing="1"/>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832746">
      <w:bodyDiv w:val="1"/>
      <w:marLeft w:val="0"/>
      <w:marRight w:val="0"/>
      <w:marTop w:val="0"/>
      <w:marBottom w:val="0"/>
      <w:divBdr>
        <w:top w:val="none" w:sz="0" w:space="0" w:color="auto"/>
        <w:left w:val="none" w:sz="0" w:space="0" w:color="auto"/>
        <w:bottom w:val="none" w:sz="0" w:space="0" w:color="auto"/>
        <w:right w:val="none" w:sz="0" w:space="0" w:color="auto"/>
      </w:divBdr>
    </w:div>
    <w:div w:id="1142581998">
      <w:bodyDiv w:val="1"/>
      <w:marLeft w:val="0"/>
      <w:marRight w:val="0"/>
      <w:marTop w:val="0"/>
      <w:marBottom w:val="0"/>
      <w:divBdr>
        <w:top w:val="none" w:sz="0" w:space="0" w:color="auto"/>
        <w:left w:val="none" w:sz="0" w:space="0" w:color="auto"/>
        <w:bottom w:val="none" w:sz="0" w:space="0" w:color="auto"/>
        <w:right w:val="none" w:sz="0" w:space="0" w:color="auto"/>
      </w:divBdr>
    </w:div>
    <w:div w:id="1202287796">
      <w:bodyDiv w:val="1"/>
      <w:marLeft w:val="0"/>
      <w:marRight w:val="0"/>
      <w:marTop w:val="0"/>
      <w:marBottom w:val="0"/>
      <w:divBdr>
        <w:top w:val="none" w:sz="0" w:space="0" w:color="auto"/>
        <w:left w:val="none" w:sz="0" w:space="0" w:color="auto"/>
        <w:bottom w:val="none" w:sz="0" w:space="0" w:color="auto"/>
        <w:right w:val="none" w:sz="0" w:space="0" w:color="auto"/>
      </w:divBdr>
    </w:div>
    <w:div w:id="1654986621">
      <w:bodyDiv w:val="1"/>
      <w:marLeft w:val="0"/>
      <w:marRight w:val="0"/>
      <w:marTop w:val="0"/>
      <w:marBottom w:val="0"/>
      <w:divBdr>
        <w:top w:val="none" w:sz="0" w:space="0" w:color="auto"/>
        <w:left w:val="none" w:sz="0" w:space="0" w:color="auto"/>
        <w:bottom w:val="none" w:sz="0" w:space="0" w:color="auto"/>
        <w:right w:val="none" w:sz="0" w:space="0" w:color="auto"/>
      </w:divBdr>
    </w:div>
    <w:div w:id="174306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F0F30F502C1A847A01418CA6A28582C" ma:contentTypeVersion="9" ma:contentTypeDescription="Een nieuw document maken." ma:contentTypeScope="" ma:versionID="d0572dee45fcc63f10661a1322f67245">
  <xsd:schema xmlns:xsd="http://www.w3.org/2001/XMLSchema" xmlns:xs="http://www.w3.org/2001/XMLSchema" xmlns:p="http://schemas.microsoft.com/office/2006/metadata/properties" xmlns:ns2="8847cef1-2b0d-4189-875c-09b519f63949" targetNamespace="http://schemas.microsoft.com/office/2006/metadata/properties" ma:root="true" ma:fieldsID="1642812f4cc03d839d5bb14d1f0d969f" ns2:_="">
    <xsd:import namespace="8847cef1-2b0d-4189-875c-09b519f6394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47cef1-2b0d-4189-875c-09b519f639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75EC87-992C-4E21-B5D9-51762AC27219}">
  <ds:schemaRefs>
    <ds:schemaRef ds:uri="http://schemas.openxmlformats.org/officeDocument/2006/bibliography"/>
  </ds:schemaRefs>
</ds:datastoreItem>
</file>

<file path=customXml/itemProps2.xml><?xml version="1.0" encoding="utf-8"?>
<ds:datastoreItem xmlns:ds="http://schemas.openxmlformats.org/officeDocument/2006/customXml" ds:itemID="{6C9C2176-1034-4E35-94E9-A4669BF570D6}"/>
</file>

<file path=customXml/itemProps3.xml><?xml version="1.0" encoding="utf-8"?>
<ds:datastoreItem xmlns:ds="http://schemas.openxmlformats.org/officeDocument/2006/customXml" ds:itemID="{15813CDD-B754-488A-B22D-813C6A5A411E}"/>
</file>

<file path=customXml/itemProps4.xml><?xml version="1.0" encoding="utf-8"?>
<ds:datastoreItem xmlns:ds="http://schemas.openxmlformats.org/officeDocument/2006/customXml" ds:itemID="{362DA064-3363-4162-B080-3DDD7E58374D}"/>
</file>

<file path=docProps/app.xml><?xml version="1.0" encoding="utf-8"?>
<Properties xmlns="http://schemas.openxmlformats.org/officeDocument/2006/extended-properties" xmlns:vt="http://schemas.openxmlformats.org/officeDocument/2006/docPropsVTypes">
  <Template>Normal</Template>
  <TotalTime>523</TotalTime>
  <Pages>3</Pages>
  <Words>565</Words>
  <Characters>3112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Marjolein Kraaijeveld</dc:creator>
  <cp:keywords/>
  <dc:description/>
  <cp:lastModifiedBy>Irma de Vos - Braal</cp:lastModifiedBy>
  <cp:revision>10</cp:revision>
  <cp:lastPrinted>2020-04-23T07:46:00Z</cp:lastPrinted>
  <dcterms:created xsi:type="dcterms:W3CDTF">2020-04-21T11:51:00Z</dcterms:created>
  <dcterms:modified xsi:type="dcterms:W3CDTF">2020-04-23T12:36:00Z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0x0101003F0F30F502C1A847A01418CA6A28582C</vt:lpwstr>
  </property>
  <property fmtid="{D5CDD505-2E9C-101B-9397-08002B2CF9AE}" pid="3" name="Order">
    <vt:r8>1045000</vt:r8>
  </property>
</Properties>
</file>