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12802" w14:textId="77777777" w:rsidR="00263982" w:rsidRDefault="00263982" w:rsidP="00263982">
      <w:pPr>
        <w:pStyle w:val="Kop1"/>
      </w:pPr>
      <w:r>
        <w:t xml:space="preserve">Waarom deze </w:t>
      </w:r>
      <w:proofErr w:type="spellStart"/>
      <w:r>
        <w:t>toolbox</w:t>
      </w:r>
      <w:proofErr w:type="spellEnd"/>
      <w:r>
        <w:t xml:space="preserve">? </w:t>
      </w:r>
    </w:p>
    <w:p w14:paraId="0483BC72" w14:textId="7B482005" w:rsidR="00263982" w:rsidRDefault="00263982" w:rsidP="00263982">
      <w:r>
        <w:t xml:space="preserve">De laatste weken blijven de stormen elkaar opvolgen. Ondanks dat wij allemaal best tegen een storm kunnen is het wel belangrijk dat we hier alert op blijven. </w:t>
      </w:r>
      <w:r w:rsidR="00FA319F">
        <w:t xml:space="preserve">Om zelf veilig thuis te komen maar ook om de omgeving van het werk te beschermen tegen ongevallen en schades. </w:t>
      </w:r>
    </w:p>
    <w:p w14:paraId="17EAF06E" w14:textId="4A1446CC" w:rsidR="00263982" w:rsidRDefault="00263982" w:rsidP="00263982">
      <w:pPr>
        <w:pStyle w:val="Kop1"/>
      </w:pPr>
      <w:r>
        <w:t>Opruimen en vastzetten</w:t>
      </w:r>
    </w:p>
    <w:p w14:paraId="6C991450" w14:textId="190158C1" w:rsidR="00A15539" w:rsidRDefault="00263982" w:rsidP="00263982">
      <w:r>
        <w:t xml:space="preserve">Het belangrijkste: opruimen en vastzetten! Het is altijd belangrijk dat de werkplaats </w:t>
      </w:r>
      <w:r w:rsidR="00A15539">
        <w:t xml:space="preserve">netjes is en zo min mogelijk spullen buiten staan maar met een storm is dit extra belangrijk. </w:t>
      </w:r>
    </w:p>
    <w:p w14:paraId="5ACD94F9" w14:textId="77777777" w:rsidR="00A15539" w:rsidRDefault="00A15539" w:rsidP="00263982"/>
    <w:p w14:paraId="54E57D19" w14:textId="5A31AB95" w:rsidR="00A15539" w:rsidRDefault="00A15539" w:rsidP="00263982">
      <w:r>
        <w:t>Ruim zo veel mogelijk op in de container en zet verder zo veel mogelijk vast. Zeker aan het einde van de dag of voor het weekend is het belangrijk om alles samen met collega’s even langs te lopen om te kijken of alles goed vast staat.</w:t>
      </w:r>
    </w:p>
    <w:p w14:paraId="015EE845" w14:textId="77777777" w:rsidR="00263982" w:rsidRDefault="00263982" w:rsidP="00263982"/>
    <w:p w14:paraId="4CF7DBE2" w14:textId="50AFF45C" w:rsidR="00263982" w:rsidRDefault="00263982" w:rsidP="00263982">
      <w:r>
        <w:t xml:space="preserve">Zorg ervoor dat materialen niet om kunnen vallen of weg kunnen waaien. </w:t>
      </w:r>
      <w:r w:rsidR="00A15539">
        <w:t xml:space="preserve">Een hek dat bijvoorbeeld niet goed vaststaat kan erg gevaarlijk worden en flinke schade veroorzaken. </w:t>
      </w:r>
      <w:r>
        <w:t xml:space="preserve"> </w:t>
      </w:r>
      <w:r w:rsidR="00A15539">
        <w:t xml:space="preserve">Dat moeten we zien te voorkomen. </w:t>
      </w:r>
    </w:p>
    <w:p w14:paraId="4FFE2A74" w14:textId="62F8BAA1" w:rsidR="00A15539" w:rsidRDefault="00A15539" w:rsidP="00A15539">
      <w:pPr>
        <w:pStyle w:val="Kop1"/>
      </w:pPr>
      <w:r>
        <w:t>Let op jezelf en je collega’s</w:t>
      </w:r>
      <w:r w:rsidR="00783FCE">
        <w:t xml:space="preserve"> +</w:t>
      </w:r>
      <w:r>
        <w:t xml:space="preserve"> let op je omgeving</w:t>
      </w:r>
    </w:p>
    <w:p w14:paraId="40C628FB" w14:textId="54AF9739" w:rsidR="00A15539" w:rsidRDefault="00A15539" w:rsidP="00A15539">
      <w:r>
        <w:t xml:space="preserve">Ook dit is altijd belangrijk maar in zware weersomstandigheden is het wel belangrijk dat we elkaar extra in de gaten houden. Rondvliegende takken, bomen die omvallen of zonnepanelen die door de wind van het dak af vallen: het is wel iets om extra op te letten. Zorg er dus voor dat je </w:t>
      </w:r>
      <w:r w:rsidR="00783FCE">
        <w:t xml:space="preserve">alert blijft en help elkaar. </w:t>
      </w:r>
    </w:p>
    <w:p w14:paraId="0098CB54" w14:textId="4B7B4FC2" w:rsidR="00783FCE" w:rsidRDefault="00534F81" w:rsidP="00783FCE">
      <w:pPr>
        <w:pStyle w:val="Kop1"/>
      </w:pPr>
      <w:r>
        <w:rPr>
          <w:noProof/>
        </w:rPr>
        <w:drawing>
          <wp:anchor distT="0" distB="0" distL="114300" distR="114300" simplePos="0" relativeHeight="251658240" behindDoc="1" locked="0" layoutInCell="1" allowOverlap="1" wp14:anchorId="4327E011" wp14:editId="6911C447">
            <wp:simplePos x="0" y="0"/>
            <wp:positionH relativeFrom="margin">
              <wp:posOffset>3733165</wp:posOffset>
            </wp:positionH>
            <wp:positionV relativeFrom="paragraph">
              <wp:posOffset>83820</wp:posOffset>
            </wp:positionV>
            <wp:extent cx="2328545" cy="1205230"/>
            <wp:effectExtent l="0" t="0" r="5080" b="0"/>
            <wp:wrapTight wrapText="bothSides">
              <wp:wrapPolygon edited="0">
                <wp:start x="0" y="0"/>
                <wp:lineTo x="0" y="21168"/>
                <wp:lineTo x="21469" y="21168"/>
                <wp:lineTo x="21469"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28545" cy="1205230"/>
                    </a:xfrm>
                    <a:prstGeom prst="rect">
                      <a:avLst/>
                    </a:prstGeom>
                  </pic:spPr>
                </pic:pic>
              </a:graphicData>
            </a:graphic>
            <wp14:sizeRelH relativeFrom="margin">
              <wp14:pctWidth>0</wp14:pctWidth>
            </wp14:sizeRelH>
            <wp14:sizeRelV relativeFrom="margin">
              <wp14:pctHeight>0</wp14:pctHeight>
            </wp14:sizeRelV>
          </wp:anchor>
        </w:drawing>
      </w:r>
      <w:r w:rsidR="00783FCE">
        <w:t>Mensen rondom het werk</w:t>
      </w:r>
    </w:p>
    <w:p w14:paraId="4F173737" w14:textId="36DE6F33" w:rsidR="00783FCE" w:rsidRDefault="00783FCE" w:rsidP="00783FCE">
      <w:r>
        <w:t xml:space="preserve">Mensen bewegen rond ons werk heen die waarschijnlijk wat minder goed tegen de storm kunnen dan wij. Ze letten minder goed op hun omgeving of horen minder omdat ze met het geluid van de storm zitten. </w:t>
      </w:r>
    </w:p>
    <w:p w14:paraId="592BD2ED" w14:textId="45C8CD8F" w:rsidR="00783FCE" w:rsidRDefault="00783FCE" w:rsidP="00783FCE"/>
    <w:p w14:paraId="41ECF09B" w14:textId="0E5CC0BC" w:rsidR="00534F81" w:rsidRDefault="001913BF" w:rsidP="00783FCE">
      <w:r>
        <w:rPr>
          <w:noProof/>
        </w:rPr>
        <w:drawing>
          <wp:anchor distT="0" distB="0" distL="114300" distR="114300" simplePos="0" relativeHeight="251659264" behindDoc="1" locked="0" layoutInCell="1" allowOverlap="1" wp14:anchorId="4ACB1EC7" wp14:editId="2C17DEFF">
            <wp:simplePos x="0" y="0"/>
            <wp:positionH relativeFrom="margin">
              <wp:posOffset>3733800</wp:posOffset>
            </wp:positionH>
            <wp:positionV relativeFrom="paragraph">
              <wp:posOffset>66675</wp:posOffset>
            </wp:positionV>
            <wp:extent cx="2321560" cy="1209675"/>
            <wp:effectExtent l="0" t="0" r="0" b="9525"/>
            <wp:wrapTight wrapText="bothSides">
              <wp:wrapPolygon edited="0">
                <wp:start x="0" y="0"/>
                <wp:lineTo x="0" y="21430"/>
                <wp:lineTo x="21446" y="21430"/>
                <wp:lineTo x="21446"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321560" cy="1209675"/>
                    </a:xfrm>
                    <a:prstGeom prst="rect">
                      <a:avLst/>
                    </a:prstGeom>
                  </pic:spPr>
                </pic:pic>
              </a:graphicData>
            </a:graphic>
            <wp14:sizeRelH relativeFrom="margin">
              <wp14:pctWidth>0</wp14:pctWidth>
            </wp14:sizeRelH>
            <wp14:sizeRelV relativeFrom="margin">
              <wp14:pctHeight>0</wp14:pctHeight>
            </wp14:sizeRelV>
          </wp:anchor>
        </w:drawing>
      </w:r>
      <w:r w:rsidR="00783FCE">
        <w:t xml:space="preserve">Dit kan erg gevaarlijk zijn. Houdt hier rekening mee. Zeker in de buurt van de afzettingen of bij het werken met machines kan het zijn dat iemand die normaal aan de kant zou gaan dit wellicht niet door heeft nu. </w:t>
      </w:r>
    </w:p>
    <w:p w14:paraId="0F89D812" w14:textId="7075E36D" w:rsidR="00534F81" w:rsidRDefault="00534F81" w:rsidP="00534F81">
      <w:pPr>
        <w:pStyle w:val="Kop1"/>
      </w:pPr>
      <w:r>
        <w:t>Verkeer</w:t>
      </w:r>
    </w:p>
    <w:p w14:paraId="75A2B2DF" w14:textId="2F7BB95F" w:rsidR="00534F81" w:rsidRDefault="00534F81" w:rsidP="00534F81">
      <w:r>
        <w:rPr>
          <w:noProof/>
        </w:rPr>
        <w:drawing>
          <wp:anchor distT="0" distB="0" distL="114300" distR="114300" simplePos="0" relativeHeight="251660288" behindDoc="1" locked="0" layoutInCell="1" allowOverlap="1" wp14:anchorId="1FA29873" wp14:editId="63EDD36B">
            <wp:simplePos x="0" y="0"/>
            <wp:positionH relativeFrom="column">
              <wp:posOffset>3733800</wp:posOffset>
            </wp:positionH>
            <wp:positionV relativeFrom="paragraph">
              <wp:posOffset>229235</wp:posOffset>
            </wp:positionV>
            <wp:extent cx="2320290" cy="1200150"/>
            <wp:effectExtent l="0" t="0" r="3810" b="0"/>
            <wp:wrapTight wrapText="bothSides">
              <wp:wrapPolygon edited="0">
                <wp:start x="0" y="0"/>
                <wp:lineTo x="0" y="21257"/>
                <wp:lineTo x="21458" y="21257"/>
                <wp:lineTo x="21458"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0290" cy="1200150"/>
                    </a:xfrm>
                    <a:prstGeom prst="rect">
                      <a:avLst/>
                    </a:prstGeom>
                  </pic:spPr>
                </pic:pic>
              </a:graphicData>
            </a:graphic>
            <wp14:sizeRelH relativeFrom="margin">
              <wp14:pctWidth>0</wp14:pctWidth>
            </wp14:sizeRelH>
            <wp14:sizeRelV relativeFrom="margin">
              <wp14:pctHeight>0</wp14:pctHeight>
            </wp14:sizeRelV>
          </wp:anchor>
        </w:drawing>
      </w:r>
      <w:r>
        <w:t xml:space="preserve">Ook op het verkeer kan een storm grote invloed hebben. Neem passende maatregelen en zorg ervoor dat je veilig kunt rijden. Dit kan bijvoorbeeld het aanpassen van je snelheid zijn. </w:t>
      </w:r>
    </w:p>
    <w:p w14:paraId="7565C6FB" w14:textId="5C8F925A" w:rsidR="00534F81" w:rsidRDefault="00534F81" w:rsidP="00534F81"/>
    <w:p w14:paraId="0AEE7A9D" w14:textId="09B05739" w:rsidR="00534F81" w:rsidRPr="00534F81" w:rsidRDefault="00534F81" w:rsidP="00534F81">
      <w:r>
        <w:t xml:space="preserve">De meeste van ons zijn veel onderweg en kunnen hierdoor goed inschatten hoe zij veilig kunnen rijden. Houdt er rekening mee dat een groot deel van de weggebruikers dit niet kan. In een storm zullen zij hier veel last van hebben en kunnen zij gevaarlijk zijn. Houdt voldoende afstand </w:t>
      </w:r>
      <w:r w:rsidR="00FA319F">
        <w:t xml:space="preserve">en hou het overzicht. </w:t>
      </w:r>
    </w:p>
    <w:p w14:paraId="4E135F62" w14:textId="2B6E8CAB" w:rsidR="00263982" w:rsidRDefault="00263982" w:rsidP="00263982">
      <w:pPr>
        <w:pStyle w:val="Kop1"/>
      </w:pPr>
      <w:r>
        <w:lastRenderedPageBreak/>
        <w:t>Storm: niet alles onder controle</w:t>
      </w:r>
    </w:p>
    <w:p w14:paraId="4B1749AC" w14:textId="3D6971EC" w:rsidR="00263982" w:rsidRDefault="00263982" w:rsidP="00263982">
      <w:r>
        <w:t xml:space="preserve">We moeten hier wel bij vermelden: natuurlijk hebben we niet alles onder controle. Het is een storm, en die kunnen ook onverwachts opzetten of zwaarder uitvallen dan vooraf voorspelt. Waar het ons om gaat is dat we in ieder geval ons best doen voor de situaties waar we wel wat mee kunnen. </w:t>
      </w:r>
    </w:p>
    <w:p w14:paraId="11443C69" w14:textId="01CE3B2D" w:rsidR="00263982" w:rsidRDefault="00263982" w:rsidP="00263982"/>
    <w:p w14:paraId="5FC0D535" w14:textId="52101319" w:rsidR="00263982" w:rsidRDefault="00263982" w:rsidP="00263982">
      <w:r>
        <w:t>Ook bijvoorbeeld de situatie dat je netjes iets vastzet maar dat vervolgens je spanband wordt gestolen is na</w:t>
      </w:r>
      <w:bookmarkStart w:id="0" w:name="_GoBack"/>
      <w:bookmarkEnd w:id="0"/>
      <w:r>
        <w:t xml:space="preserve">tuurlijk niet te voorzien. Het gaat erom dat we in ieder geval ons inzetten om het zo veilig en schadevrij mogelijk te houden. </w:t>
      </w:r>
    </w:p>
    <w:p w14:paraId="4DB9950D" w14:textId="35FF7C74" w:rsidR="00263982" w:rsidRDefault="00263982" w:rsidP="00263982"/>
    <w:p w14:paraId="0D135D6C" w14:textId="3B596020" w:rsidR="00534F81" w:rsidRPr="008A183D" w:rsidRDefault="00534F81" w:rsidP="00534F81">
      <w:r>
        <w:t xml:space="preserve">Als we dus vooraf weten dat er iets aan zit te komen kunnen we hier wel extra goed op letten en maatregelen nemen met elkaar om ervoor te zorgen dat het veilig is en blijft. Zeker aan het einde van de dag of voor het weekend is het belangrijk om er samen voor te zorgen dat alles veilig is en blijft op en rond het werk, ook als we er zelf niet zijn. </w:t>
      </w:r>
    </w:p>
    <w:sectPr w:rsidR="00534F81" w:rsidRPr="008A183D" w:rsidSect="005075F6">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BCE67" w14:textId="77777777" w:rsidR="005828A4" w:rsidRDefault="005828A4" w:rsidP="0024379F">
      <w:r>
        <w:separator/>
      </w:r>
    </w:p>
  </w:endnote>
  <w:endnote w:type="continuationSeparator" w:id="0">
    <w:p w14:paraId="73AA159D" w14:textId="77777777" w:rsidR="005828A4" w:rsidRDefault="005828A4" w:rsidP="0024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357404"/>
      <w:docPartObj>
        <w:docPartGallery w:val="Page Numbers (Bottom of Page)"/>
        <w:docPartUnique/>
      </w:docPartObj>
    </w:sdtPr>
    <w:sdtEndPr/>
    <w:sdtContent>
      <w:sdt>
        <w:sdtPr>
          <w:id w:val="-1769616900"/>
          <w:docPartObj>
            <w:docPartGallery w:val="Page Numbers (Top of Page)"/>
            <w:docPartUnique/>
          </w:docPartObj>
        </w:sdtPr>
        <w:sdtEndPr/>
        <w:sdtContent>
          <w:p w14:paraId="31201D96" w14:textId="77777777" w:rsidR="0024379F" w:rsidRPr="0024379F" w:rsidRDefault="0024379F" w:rsidP="0024379F">
            <w:pPr>
              <w:pStyle w:val="Voettekst"/>
              <w:jc w:val="right"/>
            </w:pPr>
            <w:r w:rsidRPr="0024379F">
              <w:t xml:space="preserve">Pagina </w:t>
            </w:r>
            <w:r w:rsidRPr="0024379F">
              <w:fldChar w:fldCharType="begin"/>
            </w:r>
            <w:r w:rsidRPr="0024379F">
              <w:instrText>PAGE</w:instrText>
            </w:r>
            <w:r w:rsidRPr="0024379F">
              <w:fldChar w:fldCharType="separate"/>
            </w:r>
            <w:r w:rsidR="004316B5">
              <w:rPr>
                <w:noProof/>
              </w:rPr>
              <w:t>1</w:t>
            </w:r>
            <w:r w:rsidRPr="0024379F">
              <w:fldChar w:fldCharType="end"/>
            </w:r>
            <w:r w:rsidRPr="0024379F">
              <w:t xml:space="preserve"> van </w:t>
            </w:r>
            <w:r w:rsidRPr="0024379F">
              <w:fldChar w:fldCharType="begin"/>
            </w:r>
            <w:r w:rsidRPr="0024379F">
              <w:instrText>NUMPAGES</w:instrText>
            </w:r>
            <w:r w:rsidRPr="0024379F">
              <w:fldChar w:fldCharType="separate"/>
            </w:r>
            <w:r w:rsidR="004316B5">
              <w:rPr>
                <w:noProof/>
              </w:rPr>
              <w:t>1</w:t>
            </w:r>
            <w:r w:rsidRPr="0024379F">
              <w:fldChar w:fldCharType="end"/>
            </w:r>
          </w:p>
        </w:sdtContent>
      </w:sdt>
    </w:sdtContent>
  </w:sdt>
  <w:p w14:paraId="381BD8E9" w14:textId="77777777" w:rsidR="0024379F" w:rsidRDefault="0024379F" w:rsidP="002437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EA174" w14:textId="77777777" w:rsidR="005828A4" w:rsidRDefault="005828A4" w:rsidP="0024379F">
      <w:r>
        <w:separator/>
      </w:r>
    </w:p>
  </w:footnote>
  <w:footnote w:type="continuationSeparator" w:id="0">
    <w:p w14:paraId="14403105" w14:textId="77777777" w:rsidR="005828A4" w:rsidRDefault="005828A4" w:rsidP="0024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73BF3" w14:textId="77777777" w:rsidR="00A90CD4" w:rsidRDefault="00945497" w:rsidP="00945497">
    <w:pPr>
      <w:pStyle w:val="Koptekst"/>
      <w:tabs>
        <w:tab w:val="clear" w:pos="4680"/>
        <w:tab w:val="clear" w:pos="8364"/>
        <w:tab w:val="center" w:pos="7938"/>
      </w:tabs>
      <w:jc w:val="center"/>
      <w:rPr>
        <w:b/>
        <w:sz w:val="28"/>
      </w:rPr>
    </w:pPr>
    <w:r w:rsidRPr="0024379F">
      <w:rPr>
        <w:b/>
        <w:noProof/>
        <w:sz w:val="28"/>
      </w:rPr>
      <w:drawing>
        <wp:anchor distT="0" distB="0" distL="114300" distR="114300" simplePos="0" relativeHeight="251658240" behindDoc="1" locked="0" layoutInCell="1" allowOverlap="1" wp14:anchorId="48BB22B3" wp14:editId="4E2F0F55">
          <wp:simplePos x="0" y="0"/>
          <wp:positionH relativeFrom="margin">
            <wp:posOffset>2543174</wp:posOffset>
          </wp:positionH>
          <wp:positionV relativeFrom="paragraph">
            <wp:posOffset>-190500</wp:posOffset>
          </wp:positionV>
          <wp:extent cx="924841" cy="952500"/>
          <wp:effectExtent l="0" t="0" r="8890" b="0"/>
          <wp:wrapNone/>
          <wp:docPr id="2" name="Afbeelding 2" descr="S:\Logo's\Logo Kraaijeveld\Kraaijeve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Logo Kraaijeveld\Kraaijevel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243" cy="9693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33E34C" w14:textId="0E05493C" w:rsidR="00945497" w:rsidRPr="008E3BD8" w:rsidRDefault="002F4711" w:rsidP="002F4711">
    <w:pPr>
      <w:pStyle w:val="Koptekst"/>
      <w:tabs>
        <w:tab w:val="clear" w:pos="4680"/>
        <w:tab w:val="clear" w:pos="8364"/>
        <w:tab w:val="center" w:pos="7938"/>
      </w:tabs>
      <w:rPr>
        <w:b/>
        <w:sz w:val="28"/>
      </w:rPr>
    </w:pPr>
    <w:proofErr w:type="spellStart"/>
    <w:r w:rsidRPr="008E3BD8">
      <w:rPr>
        <w:b/>
        <w:sz w:val="28"/>
      </w:rPr>
      <w:t>Toolbox</w:t>
    </w:r>
    <w:proofErr w:type="spellEnd"/>
    <w:r w:rsidRPr="008E3BD8">
      <w:rPr>
        <w:b/>
        <w:sz w:val="28"/>
      </w:rPr>
      <w:t xml:space="preserve"> 20</w:t>
    </w:r>
    <w:r w:rsidR="00EB6B6E">
      <w:rPr>
        <w:b/>
        <w:sz w:val="28"/>
      </w:rPr>
      <w:t>20-</w:t>
    </w:r>
    <w:r w:rsidR="00263982">
      <w:rPr>
        <w:b/>
        <w:sz w:val="28"/>
      </w:rPr>
      <w:t>2</w:t>
    </w:r>
    <w:r w:rsidR="00945497" w:rsidRPr="008E3BD8">
      <w:rPr>
        <w:b/>
        <w:sz w:val="28"/>
      </w:rPr>
      <w:tab/>
      <w:t xml:space="preserve">                        </w:t>
    </w:r>
    <w:r w:rsidR="00945497" w:rsidRPr="008E3BD8">
      <w:t xml:space="preserve">Datum: </w:t>
    </w:r>
    <w:r w:rsidR="00263982">
      <w:t>25-02-2019</w:t>
    </w:r>
  </w:p>
  <w:p w14:paraId="00A3A491" w14:textId="0A956D56" w:rsidR="002F4711" w:rsidRPr="008E3BD8" w:rsidRDefault="00263982" w:rsidP="002F4711">
    <w:pPr>
      <w:pStyle w:val="Koptekst"/>
      <w:tabs>
        <w:tab w:val="clear" w:pos="4680"/>
        <w:tab w:val="clear" w:pos="8364"/>
        <w:tab w:val="center" w:pos="7938"/>
      </w:tabs>
    </w:pPr>
    <w:r>
      <w:t>Werk en storm</w:t>
    </w:r>
    <w:r w:rsidR="0024379F" w:rsidRPr="008E3BD8">
      <w:tab/>
    </w:r>
  </w:p>
  <w:p w14:paraId="20ED0CDE" w14:textId="77777777" w:rsidR="0024379F" w:rsidRPr="008E3BD8" w:rsidRDefault="0024379F" w:rsidP="002F4711">
    <w:pPr>
      <w:pStyle w:val="Koptekst"/>
      <w:tabs>
        <w:tab w:val="clear" w:pos="4680"/>
        <w:tab w:val="clear" w:pos="8364"/>
        <w:tab w:val="center" w:pos="7938"/>
      </w:tabs>
    </w:pPr>
    <w:r w:rsidRPr="008E3BD8">
      <w:tab/>
    </w:r>
    <w:r w:rsidRPr="008E3BD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AE10" w14:textId="77777777" w:rsidR="002F4711" w:rsidRPr="0024379F" w:rsidRDefault="002F4711" w:rsidP="002F4711">
    <w:pPr>
      <w:pStyle w:val="Koptekst"/>
      <w:tabs>
        <w:tab w:val="clear" w:pos="4680"/>
        <w:tab w:val="clear" w:pos="8364"/>
        <w:tab w:val="center" w:pos="7938"/>
      </w:tabs>
    </w:pPr>
    <w:r w:rsidRPr="0024379F">
      <w:rPr>
        <w:b/>
        <w:noProof/>
        <w:sz w:val="28"/>
      </w:rPr>
      <w:drawing>
        <wp:anchor distT="0" distB="0" distL="114300" distR="114300" simplePos="0" relativeHeight="251660288" behindDoc="1" locked="0" layoutInCell="1" allowOverlap="1" wp14:anchorId="7E6C15B4" wp14:editId="138994D4">
          <wp:simplePos x="0" y="0"/>
          <wp:positionH relativeFrom="margin">
            <wp:posOffset>2543175</wp:posOffset>
          </wp:positionH>
          <wp:positionV relativeFrom="paragraph">
            <wp:posOffset>-409575</wp:posOffset>
          </wp:positionV>
          <wp:extent cx="932920" cy="960820"/>
          <wp:effectExtent l="0" t="0" r="635" b="0"/>
          <wp:wrapNone/>
          <wp:docPr id="1" name="Afbeelding 1" descr="S:\Logo's\Logo Kraaijeveld\Kraaijeve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Logo Kraaijeveld\Kraaijevel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528" cy="9727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C6CA0">
      <w:rPr>
        <w:b/>
        <w:sz w:val="28"/>
      </w:rPr>
      <w:t>T</w:t>
    </w:r>
    <w:r w:rsidR="0006798F">
      <w:rPr>
        <w:b/>
        <w:sz w:val="28"/>
      </w:rPr>
      <w:t>oolbox</w:t>
    </w:r>
    <w:proofErr w:type="spellEnd"/>
    <w:r w:rsidR="0006798F">
      <w:rPr>
        <w:b/>
        <w:sz w:val="28"/>
      </w:rPr>
      <w:t xml:space="preserve"> 2018-0</w:t>
    </w:r>
    <w:r w:rsidR="009F1F6C">
      <w:rPr>
        <w:b/>
        <w:sz w:val="28"/>
      </w:rPr>
      <w:t>9</w:t>
    </w:r>
    <w:r>
      <w:rPr>
        <w:b/>
        <w:sz w:val="28"/>
      </w:rPr>
      <w:tab/>
    </w:r>
    <w:r w:rsidRPr="0024379F">
      <w:t>Datum:</w:t>
    </w:r>
    <w:r>
      <w:t xml:space="preserve"> </w:t>
    </w:r>
    <w:r w:rsidR="009F1F6C">
      <w:t>11-10-2018</w:t>
    </w:r>
    <w:r w:rsidRPr="0024379F">
      <w:tab/>
    </w:r>
    <w:r>
      <w:t xml:space="preserve">     </w:t>
    </w:r>
  </w:p>
  <w:p w14:paraId="5A1B7A4C" w14:textId="77777777" w:rsidR="002F4711" w:rsidRDefault="009F1F6C" w:rsidP="002F4711">
    <w:pPr>
      <w:pStyle w:val="Koptekst"/>
    </w:pPr>
    <w:r>
      <w:t>Graafschades</w:t>
    </w:r>
    <w:r w:rsidR="002F4711" w:rsidRPr="0024379F">
      <w:tab/>
    </w:r>
    <w:r w:rsidR="002F4711" w:rsidRPr="0024379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77F7"/>
    <w:multiLevelType w:val="hybridMultilevel"/>
    <w:tmpl w:val="0B28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976AE"/>
    <w:multiLevelType w:val="hybridMultilevel"/>
    <w:tmpl w:val="8F0C4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443AC"/>
    <w:multiLevelType w:val="hybridMultilevel"/>
    <w:tmpl w:val="A9E09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04550"/>
    <w:multiLevelType w:val="hybridMultilevel"/>
    <w:tmpl w:val="B1D6D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F3A19"/>
    <w:multiLevelType w:val="hybridMultilevel"/>
    <w:tmpl w:val="1E38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227A3"/>
    <w:multiLevelType w:val="multilevel"/>
    <w:tmpl w:val="AB30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C3B6D"/>
    <w:multiLevelType w:val="hybridMultilevel"/>
    <w:tmpl w:val="F0301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37309"/>
    <w:multiLevelType w:val="hybridMultilevel"/>
    <w:tmpl w:val="E1A6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5295B"/>
    <w:multiLevelType w:val="hybridMultilevel"/>
    <w:tmpl w:val="6EB2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C4555"/>
    <w:multiLevelType w:val="hybridMultilevel"/>
    <w:tmpl w:val="2EE2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655EB"/>
    <w:multiLevelType w:val="hybridMultilevel"/>
    <w:tmpl w:val="E58A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E7102"/>
    <w:multiLevelType w:val="hybridMultilevel"/>
    <w:tmpl w:val="5476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B12D6"/>
    <w:multiLevelType w:val="hybridMultilevel"/>
    <w:tmpl w:val="A5A2E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09F5D5A"/>
    <w:multiLevelType w:val="hybridMultilevel"/>
    <w:tmpl w:val="379C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64F40"/>
    <w:multiLevelType w:val="multilevel"/>
    <w:tmpl w:val="0C30D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DA4121"/>
    <w:multiLevelType w:val="hybridMultilevel"/>
    <w:tmpl w:val="C0725D92"/>
    <w:lvl w:ilvl="0" w:tplc="04090001">
      <w:start w:val="1"/>
      <w:numFmt w:val="bullet"/>
      <w:lvlText w:val=""/>
      <w:lvlJc w:val="left"/>
      <w:pPr>
        <w:ind w:left="9090" w:hanging="360"/>
      </w:pPr>
      <w:rPr>
        <w:rFonts w:ascii="Symbol" w:hAnsi="Symbol" w:hint="default"/>
      </w:rPr>
    </w:lvl>
    <w:lvl w:ilvl="1" w:tplc="04090003" w:tentative="1">
      <w:start w:val="1"/>
      <w:numFmt w:val="bullet"/>
      <w:lvlText w:val="o"/>
      <w:lvlJc w:val="left"/>
      <w:pPr>
        <w:ind w:left="9810" w:hanging="360"/>
      </w:pPr>
      <w:rPr>
        <w:rFonts w:ascii="Courier New" w:hAnsi="Courier New" w:cs="Courier New" w:hint="default"/>
      </w:rPr>
    </w:lvl>
    <w:lvl w:ilvl="2" w:tplc="04090005" w:tentative="1">
      <w:start w:val="1"/>
      <w:numFmt w:val="bullet"/>
      <w:lvlText w:val=""/>
      <w:lvlJc w:val="left"/>
      <w:pPr>
        <w:ind w:left="10530" w:hanging="360"/>
      </w:pPr>
      <w:rPr>
        <w:rFonts w:ascii="Wingdings" w:hAnsi="Wingdings" w:hint="default"/>
      </w:rPr>
    </w:lvl>
    <w:lvl w:ilvl="3" w:tplc="04090001" w:tentative="1">
      <w:start w:val="1"/>
      <w:numFmt w:val="bullet"/>
      <w:lvlText w:val=""/>
      <w:lvlJc w:val="left"/>
      <w:pPr>
        <w:ind w:left="11250" w:hanging="360"/>
      </w:pPr>
      <w:rPr>
        <w:rFonts w:ascii="Symbol" w:hAnsi="Symbol" w:hint="default"/>
      </w:rPr>
    </w:lvl>
    <w:lvl w:ilvl="4" w:tplc="04090003" w:tentative="1">
      <w:start w:val="1"/>
      <w:numFmt w:val="bullet"/>
      <w:lvlText w:val="o"/>
      <w:lvlJc w:val="left"/>
      <w:pPr>
        <w:ind w:left="11970" w:hanging="360"/>
      </w:pPr>
      <w:rPr>
        <w:rFonts w:ascii="Courier New" w:hAnsi="Courier New" w:cs="Courier New" w:hint="default"/>
      </w:rPr>
    </w:lvl>
    <w:lvl w:ilvl="5" w:tplc="04090005" w:tentative="1">
      <w:start w:val="1"/>
      <w:numFmt w:val="bullet"/>
      <w:lvlText w:val=""/>
      <w:lvlJc w:val="left"/>
      <w:pPr>
        <w:ind w:left="12690" w:hanging="360"/>
      </w:pPr>
      <w:rPr>
        <w:rFonts w:ascii="Wingdings" w:hAnsi="Wingdings" w:hint="default"/>
      </w:rPr>
    </w:lvl>
    <w:lvl w:ilvl="6" w:tplc="04090001" w:tentative="1">
      <w:start w:val="1"/>
      <w:numFmt w:val="bullet"/>
      <w:lvlText w:val=""/>
      <w:lvlJc w:val="left"/>
      <w:pPr>
        <w:ind w:left="13410" w:hanging="360"/>
      </w:pPr>
      <w:rPr>
        <w:rFonts w:ascii="Symbol" w:hAnsi="Symbol" w:hint="default"/>
      </w:rPr>
    </w:lvl>
    <w:lvl w:ilvl="7" w:tplc="04090003" w:tentative="1">
      <w:start w:val="1"/>
      <w:numFmt w:val="bullet"/>
      <w:lvlText w:val="o"/>
      <w:lvlJc w:val="left"/>
      <w:pPr>
        <w:ind w:left="14130" w:hanging="360"/>
      </w:pPr>
      <w:rPr>
        <w:rFonts w:ascii="Courier New" w:hAnsi="Courier New" w:cs="Courier New" w:hint="default"/>
      </w:rPr>
    </w:lvl>
    <w:lvl w:ilvl="8" w:tplc="04090005" w:tentative="1">
      <w:start w:val="1"/>
      <w:numFmt w:val="bullet"/>
      <w:lvlText w:val=""/>
      <w:lvlJc w:val="left"/>
      <w:pPr>
        <w:ind w:left="14850" w:hanging="360"/>
      </w:pPr>
      <w:rPr>
        <w:rFonts w:ascii="Wingdings" w:hAnsi="Wingdings" w:hint="default"/>
      </w:rPr>
    </w:lvl>
  </w:abstractNum>
  <w:abstractNum w:abstractNumId="16" w15:restartNumberingAfterBreak="0">
    <w:nsid w:val="54655EC8"/>
    <w:multiLevelType w:val="hybridMultilevel"/>
    <w:tmpl w:val="CF62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982369"/>
    <w:multiLevelType w:val="hybridMultilevel"/>
    <w:tmpl w:val="4B94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F54E0"/>
    <w:multiLevelType w:val="hybridMultilevel"/>
    <w:tmpl w:val="CB1E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E91260"/>
    <w:multiLevelType w:val="hybridMultilevel"/>
    <w:tmpl w:val="4286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F474F8"/>
    <w:multiLevelType w:val="hybridMultilevel"/>
    <w:tmpl w:val="4D0A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8659C9"/>
    <w:multiLevelType w:val="hybridMultilevel"/>
    <w:tmpl w:val="9CC4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B622F1"/>
    <w:multiLevelType w:val="hybridMultilevel"/>
    <w:tmpl w:val="6F60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913E87"/>
    <w:multiLevelType w:val="hybridMultilevel"/>
    <w:tmpl w:val="E72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3"/>
  </w:num>
  <w:num w:numId="4">
    <w:abstractNumId w:val="11"/>
  </w:num>
  <w:num w:numId="5">
    <w:abstractNumId w:val="7"/>
  </w:num>
  <w:num w:numId="6">
    <w:abstractNumId w:val="4"/>
  </w:num>
  <w:num w:numId="7">
    <w:abstractNumId w:val="23"/>
  </w:num>
  <w:num w:numId="8">
    <w:abstractNumId w:val="1"/>
  </w:num>
  <w:num w:numId="9">
    <w:abstractNumId w:val="13"/>
  </w:num>
  <w:num w:numId="10">
    <w:abstractNumId w:val="12"/>
  </w:num>
  <w:num w:numId="11">
    <w:abstractNumId w:val="21"/>
  </w:num>
  <w:num w:numId="12">
    <w:abstractNumId w:val="15"/>
  </w:num>
  <w:num w:numId="13">
    <w:abstractNumId w:val="16"/>
  </w:num>
  <w:num w:numId="14">
    <w:abstractNumId w:val="9"/>
  </w:num>
  <w:num w:numId="15">
    <w:abstractNumId w:val="8"/>
  </w:num>
  <w:num w:numId="16">
    <w:abstractNumId w:val="6"/>
  </w:num>
  <w:num w:numId="17">
    <w:abstractNumId w:val="2"/>
  </w:num>
  <w:num w:numId="18">
    <w:abstractNumId w:val="20"/>
  </w:num>
  <w:num w:numId="19">
    <w:abstractNumId w:val="19"/>
  </w:num>
  <w:num w:numId="20">
    <w:abstractNumId w:val="14"/>
  </w:num>
  <w:num w:numId="21">
    <w:abstractNumId w:val="5"/>
  </w:num>
  <w:num w:numId="22">
    <w:abstractNumId w:val="18"/>
  </w:num>
  <w:num w:numId="23">
    <w:abstractNumId w:val="22"/>
  </w:num>
  <w:num w:numId="2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9F"/>
    <w:rsid w:val="00021DD9"/>
    <w:rsid w:val="000247CC"/>
    <w:rsid w:val="00045009"/>
    <w:rsid w:val="00065118"/>
    <w:rsid w:val="00066D3F"/>
    <w:rsid w:val="0006798F"/>
    <w:rsid w:val="000910F9"/>
    <w:rsid w:val="000A4269"/>
    <w:rsid w:val="000C1085"/>
    <w:rsid w:val="000D6960"/>
    <w:rsid w:val="00101FAB"/>
    <w:rsid w:val="0010552E"/>
    <w:rsid w:val="001123B4"/>
    <w:rsid w:val="001137A7"/>
    <w:rsid w:val="001267C9"/>
    <w:rsid w:val="00156466"/>
    <w:rsid w:val="0016034F"/>
    <w:rsid w:val="00160C83"/>
    <w:rsid w:val="0016494D"/>
    <w:rsid w:val="0017102A"/>
    <w:rsid w:val="00174266"/>
    <w:rsid w:val="00175007"/>
    <w:rsid w:val="001913BF"/>
    <w:rsid w:val="001964CA"/>
    <w:rsid w:val="001B2420"/>
    <w:rsid w:val="001E1236"/>
    <w:rsid w:val="001E1A34"/>
    <w:rsid w:val="001F6BF3"/>
    <w:rsid w:val="00202B74"/>
    <w:rsid w:val="00216886"/>
    <w:rsid w:val="00224B63"/>
    <w:rsid w:val="0024379F"/>
    <w:rsid w:val="00245E90"/>
    <w:rsid w:val="00253DB5"/>
    <w:rsid w:val="002547FB"/>
    <w:rsid w:val="002620D5"/>
    <w:rsid w:val="00263982"/>
    <w:rsid w:val="0027490C"/>
    <w:rsid w:val="00284DCB"/>
    <w:rsid w:val="00285BEF"/>
    <w:rsid w:val="00295E22"/>
    <w:rsid w:val="00297B9C"/>
    <w:rsid w:val="002A3544"/>
    <w:rsid w:val="002C162A"/>
    <w:rsid w:val="002C249E"/>
    <w:rsid w:val="002C6FFA"/>
    <w:rsid w:val="002D3A85"/>
    <w:rsid w:val="002F4711"/>
    <w:rsid w:val="00312E00"/>
    <w:rsid w:val="00313531"/>
    <w:rsid w:val="00332036"/>
    <w:rsid w:val="00334593"/>
    <w:rsid w:val="0035327A"/>
    <w:rsid w:val="0035771B"/>
    <w:rsid w:val="00357B01"/>
    <w:rsid w:val="00364142"/>
    <w:rsid w:val="00390B8B"/>
    <w:rsid w:val="00392E40"/>
    <w:rsid w:val="003B49F1"/>
    <w:rsid w:val="003D1C23"/>
    <w:rsid w:val="004107A7"/>
    <w:rsid w:val="004316B5"/>
    <w:rsid w:val="00434C8D"/>
    <w:rsid w:val="00442F24"/>
    <w:rsid w:val="00452D38"/>
    <w:rsid w:val="004533E1"/>
    <w:rsid w:val="00471B65"/>
    <w:rsid w:val="00490540"/>
    <w:rsid w:val="00494B38"/>
    <w:rsid w:val="00496C8D"/>
    <w:rsid w:val="004A7F48"/>
    <w:rsid w:val="004C19BF"/>
    <w:rsid w:val="004D24BA"/>
    <w:rsid w:val="00506611"/>
    <w:rsid w:val="005075F6"/>
    <w:rsid w:val="0052028F"/>
    <w:rsid w:val="005279AB"/>
    <w:rsid w:val="00533839"/>
    <w:rsid w:val="00534F81"/>
    <w:rsid w:val="00543A90"/>
    <w:rsid w:val="00544A82"/>
    <w:rsid w:val="0054583B"/>
    <w:rsid w:val="00546DBE"/>
    <w:rsid w:val="00574BA8"/>
    <w:rsid w:val="005828A4"/>
    <w:rsid w:val="005879E7"/>
    <w:rsid w:val="00595271"/>
    <w:rsid w:val="005C1D00"/>
    <w:rsid w:val="005C5153"/>
    <w:rsid w:val="00602C6C"/>
    <w:rsid w:val="006047BD"/>
    <w:rsid w:val="006061AB"/>
    <w:rsid w:val="00613374"/>
    <w:rsid w:val="006222E0"/>
    <w:rsid w:val="00643AEE"/>
    <w:rsid w:val="00654D78"/>
    <w:rsid w:val="00675229"/>
    <w:rsid w:val="00684842"/>
    <w:rsid w:val="006A260E"/>
    <w:rsid w:val="006B1A8E"/>
    <w:rsid w:val="006C0160"/>
    <w:rsid w:val="006D2811"/>
    <w:rsid w:val="006F0ABA"/>
    <w:rsid w:val="00722D2D"/>
    <w:rsid w:val="007234F2"/>
    <w:rsid w:val="00723795"/>
    <w:rsid w:val="00724C94"/>
    <w:rsid w:val="007272C3"/>
    <w:rsid w:val="00783FCE"/>
    <w:rsid w:val="007B1C77"/>
    <w:rsid w:val="007C0D51"/>
    <w:rsid w:val="007C46DF"/>
    <w:rsid w:val="007C73D6"/>
    <w:rsid w:val="007D00B1"/>
    <w:rsid w:val="007D6F71"/>
    <w:rsid w:val="007E5B14"/>
    <w:rsid w:val="007E7D47"/>
    <w:rsid w:val="00824E6B"/>
    <w:rsid w:val="008339D9"/>
    <w:rsid w:val="008373E1"/>
    <w:rsid w:val="00846BAC"/>
    <w:rsid w:val="00850696"/>
    <w:rsid w:val="008553FF"/>
    <w:rsid w:val="008659CA"/>
    <w:rsid w:val="00877DA0"/>
    <w:rsid w:val="00891B48"/>
    <w:rsid w:val="00895526"/>
    <w:rsid w:val="008965AD"/>
    <w:rsid w:val="0089722A"/>
    <w:rsid w:val="008A183D"/>
    <w:rsid w:val="008A4882"/>
    <w:rsid w:val="008B1B8C"/>
    <w:rsid w:val="008B2BB5"/>
    <w:rsid w:val="008C0151"/>
    <w:rsid w:val="008D61EE"/>
    <w:rsid w:val="008D6354"/>
    <w:rsid w:val="008E0B84"/>
    <w:rsid w:val="008E3BD8"/>
    <w:rsid w:val="008E784A"/>
    <w:rsid w:val="00901F73"/>
    <w:rsid w:val="00905E6D"/>
    <w:rsid w:val="009141E9"/>
    <w:rsid w:val="009448DA"/>
    <w:rsid w:val="0094517F"/>
    <w:rsid w:val="00945497"/>
    <w:rsid w:val="00947810"/>
    <w:rsid w:val="00953378"/>
    <w:rsid w:val="009613C9"/>
    <w:rsid w:val="009613CE"/>
    <w:rsid w:val="009631BA"/>
    <w:rsid w:val="009646E7"/>
    <w:rsid w:val="00977295"/>
    <w:rsid w:val="00995CC7"/>
    <w:rsid w:val="009B2ED4"/>
    <w:rsid w:val="009B59F3"/>
    <w:rsid w:val="009D5336"/>
    <w:rsid w:val="009E247F"/>
    <w:rsid w:val="009E27E7"/>
    <w:rsid w:val="009E5E90"/>
    <w:rsid w:val="009F1F6C"/>
    <w:rsid w:val="009F6640"/>
    <w:rsid w:val="00A15539"/>
    <w:rsid w:val="00A40EBD"/>
    <w:rsid w:val="00A545B2"/>
    <w:rsid w:val="00A54BB1"/>
    <w:rsid w:val="00A60125"/>
    <w:rsid w:val="00A6371C"/>
    <w:rsid w:val="00A6432C"/>
    <w:rsid w:val="00A90CD4"/>
    <w:rsid w:val="00AA2B49"/>
    <w:rsid w:val="00AB71D4"/>
    <w:rsid w:val="00AC30FA"/>
    <w:rsid w:val="00AC533F"/>
    <w:rsid w:val="00AD2CFB"/>
    <w:rsid w:val="00AF101A"/>
    <w:rsid w:val="00AF59F1"/>
    <w:rsid w:val="00B0276D"/>
    <w:rsid w:val="00B04C04"/>
    <w:rsid w:val="00B0529C"/>
    <w:rsid w:val="00B063BA"/>
    <w:rsid w:val="00B11901"/>
    <w:rsid w:val="00B14099"/>
    <w:rsid w:val="00B842EC"/>
    <w:rsid w:val="00BA4D89"/>
    <w:rsid w:val="00BA728B"/>
    <w:rsid w:val="00BD38E8"/>
    <w:rsid w:val="00BE5EA2"/>
    <w:rsid w:val="00BF33B1"/>
    <w:rsid w:val="00BF5C99"/>
    <w:rsid w:val="00C04958"/>
    <w:rsid w:val="00C114E1"/>
    <w:rsid w:val="00C11D9D"/>
    <w:rsid w:val="00C30FAC"/>
    <w:rsid w:val="00C31D88"/>
    <w:rsid w:val="00C40775"/>
    <w:rsid w:val="00C40E0E"/>
    <w:rsid w:val="00C45AD7"/>
    <w:rsid w:val="00C57D79"/>
    <w:rsid w:val="00C629C1"/>
    <w:rsid w:val="00C651B4"/>
    <w:rsid w:val="00C679DB"/>
    <w:rsid w:val="00C71290"/>
    <w:rsid w:val="00C80DB6"/>
    <w:rsid w:val="00CA3AF0"/>
    <w:rsid w:val="00CA5471"/>
    <w:rsid w:val="00CC692A"/>
    <w:rsid w:val="00CC6CA0"/>
    <w:rsid w:val="00CD5059"/>
    <w:rsid w:val="00CE60B0"/>
    <w:rsid w:val="00D0523F"/>
    <w:rsid w:val="00D211EE"/>
    <w:rsid w:val="00D33A5F"/>
    <w:rsid w:val="00D56686"/>
    <w:rsid w:val="00D61884"/>
    <w:rsid w:val="00D722CF"/>
    <w:rsid w:val="00D831DC"/>
    <w:rsid w:val="00D84460"/>
    <w:rsid w:val="00D905E7"/>
    <w:rsid w:val="00DC4C21"/>
    <w:rsid w:val="00DD3B87"/>
    <w:rsid w:val="00DD4CC0"/>
    <w:rsid w:val="00E05B46"/>
    <w:rsid w:val="00E1098A"/>
    <w:rsid w:val="00E21BB8"/>
    <w:rsid w:val="00E22F55"/>
    <w:rsid w:val="00E313F6"/>
    <w:rsid w:val="00E34693"/>
    <w:rsid w:val="00E41B2E"/>
    <w:rsid w:val="00E420FB"/>
    <w:rsid w:val="00E52C7A"/>
    <w:rsid w:val="00E6748F"/>
    <w:rsid w:val="00E96E09"/>
    <w:rsid w:val="00EB133B"/>
    <w:rsid w:val="00EB6B6E"/>
    <w:rsid w:val="00EB7001"/>
    <w:rsid w:val="00EC0D37"/>
    <w:rsid w:val="00EC218C"/>
    <w:rsid w:val="00EC769F"/>
    <w:rsid w:val="00ED3D71"/>
    <w:rsid w:val="00EE4602"/>
    <w:rsid w:val="00EF0BFE"/>
    <w:rsid w:val="00EF1F7D"/>
    <w:rsid w:val="00EF3F71"/>
    <w:rsid w:val="00F02CE9"/>
    <w:rsid w:val="00F109E3"/>
    <w:rsid w:val="00F30724"/>
    <w:rsid w:val="00F33E79"/>
    <w:rsid w:val="00F3523A"/>
    <w:rsid w:val="00F35809"/>
    <w:rsid w:val="00F56161"/>
    <w:rsid w:val="00F757CE"/>
    <w:rsid w:val="00F87232"/>
    <w:rsid w:val="00FA319F"/>
    <w:rsid w:val="00FD4575"/>
    <w:rsid w:val="00FD65C8"/>
    <w:rsid w:val="00FE520D"/>
    <w:rsid w:val="00FE731D"/>
    <w:rsid w:val="00FF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68410C60"/>
  <w15:chartTrackingRefBased/>
  <w15:docId w15:val="{E9DD4AE1-C8EC-459F-981F-BC12D5A0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379F"/>
    <w:pPr>
      <w:tabs>
        <w:tab w:val="center" w:pos="8364"/>
        <w:tab w:val="right" w:pos="9360"/>
      </w:tabs>
      <w:spacing w:after="0" w:line="240" w:lineRule="auto"/>
    </w:pPr>
    <w:rPr>
      <w:lang w:val="nl-NL"/>
    </w:rPr>
  </w:style>
  <w:style w:type="paragraph" w:styleId="Kop1">
    <w:name w:val="heading 1"/>
    <w:basedOn w:val="Standaard"/>
    <w:next w:val="Standaard"/>
    <w:link w:val="Kop1Char"/>
    <w:uiPriority w:val="9"/>
    <w:qFormat/>
    <w:rsid w:val="00977295"/>
    <w:pPr>
      <w:keepNext/>
      <w:keepLines/>
      <w:spacing w:before="240"/>
      <w:outlineLvl w:val="0"/>
    </w:pPr>
    <w:rPr>
      <w:rFonts w:eastAsiaTheme="majorEastAsia" w:cstheme="majorBidi"/>
      <w:b/>
      <w:color w:val="000000" w:themeColor="text1"/>
      <w:sz w:val="28"/>
      <w:szCs w:val="32"/>
    </w:rPr>
  </w:style>
  <w:style w:type="paragraph" w:styleId="Kop2">
    <w:name w:val="heading 2"/>
    <w:basedOn w:val="Standaard"/>
    <w:next w:val="Standaard"/>
    <w:link w:val="Kop2Char"/>
    <w:uiPriority w:val="9"/>
    <w:unhideWhenUsed/>
    <w:qFormat/>
    <w:rsid w:val="00977295"/>
    <w:pPr>
      <w:keepNext/>
      <w:keepLines/>
      <w:spacing w:before="40"/>
      <w:outlineLvl w:val="1"/>
    </w:pPr>
    <w:rPr>
      <w:rFonts w:eastAsiaTheme="majorEastAsia" w:cstheme="majorBidi"/>
      <w:b/>
      <w:szCs w:val="26"/>
    </w:rPr>
  </w:style>
  <w:style w:type="paragraph" w:styleId="Kop3">
    <w:name w:val="heading 3"/>
    <w:basedOn w:val="Standaard"/>
    <w:next w:val="Standaard"/>
    <w:link w:val="Kop3Char"/>
    <w:uiPriority w:val="9"/>
    <w:unhideWhenUsed/>
    <w:qFormat/>
    <w:rsid w:val="00977295"/>
    <w:pPr>
      <w:keepNext/>
      <w:keepLines/>
      <w:spacing w:before="40"/>
      <w:outlineLvl w:val="2"/>
    </w:pPr>
    <w:rPr>
      <w:rFonts w:eastAsiaTheme="majorEastAsia" w:cstheme="majorBid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4379F"/>
    <w:pPr>
      <w:tabs>
        <w:tab w:val="center" w:pos="4680"/>
      </w:tabs>
    </w:pPr>
  </w:style>
  <w:style w:type="character" w:customStyle="1" w:styleId="KoptekstChar">
    <w:name w:val="Koptekst Char"/>
    <w:basedOn w:val="Standaardalinea-lettertype"/>
    <w:link w:val="Koptekst"/>
    <w:uiPriority w:val="99"/>
    <w:rsid w:val="0024379F"/>
  </w:style>
  <w:style w:type="paragraph" w:styleId="Voettekst">
    <w:name w:val="footer"/>
    <w:basedOn w:val="Standaard"/>
    <w:link w:val="VoettekstChar"/>
    <w:uiPriority w:val="99"/>
    <w:unhideWhenUsed/>
    <w:rsid w:val="0024379F"/>
    <w:pPr>
      <w:tabs>
        <w:tab w:val="center" w:pos="4680"/>
      </w:tabs>
    </w:pPr>
  </w:style>
  <w:style w:type="character" w:customStyle="1" w:styleId="VoettekstChar">
    <w:name w:val="Voettekst Char"/>
    <w:basedOn w:val="Standaardalinea-lettertype"/>
    <w:link w:val="Voettekst"/>
    <w:uiPriority w:val="99"/>
    <w:rsid w:val="0024379F"/>
  </w:style>
  <w:style w:type="character" w:customStyle="1" w:styleId="Kop1Char">
    <w:name w:val="Kop 1 Char"/>
    <w:basedOn w:val="Standaardalinea-lettertype"/>
    <w:link w:val="Kop1"/>
    <w:uiPriority w:val="9"/>
    <w:rsid w:val="00977295"/>
    <w:rPr>
      <w:rFonts w:eastAsiaTheme="majorEastAsia" w:cstheme="majorBidi"/>
      <w:b/>
      <w:color w:val="000000" w:themeColor="text1"/>
      <w:sz w:val="28"/>
      <w:szCs w:val="32"/>
      <w:lang w:val="nl-NL"/>
    </w:rPr>
  </w:style>
  <w:style w:type="character" w:customStyle="1" w:styleId="Kop2Char">
    <w:name w:val="Kop 2 Char"/>
    <w:basedOn w:val="Standaardalinea-lettertype"/>
    <w:link w:val="Kop2"/>
    <w:uiPriority w:val="9"/>
    <w:rsid w:val="00977295"/>
    <w:rPr>
      <w:rFonts w:eastAsiaTheme="majorEastAsia" w:cstheme="majorBidi"/>
      <w:b/>
      <w:szCs w:val="26"/>
      <w:lang w:val="nl-NL"/>
    </w:rPr>
  </w:style>
  <w:style w:type="character" w:customStyle="1" w:styleId="Kop3Char">
    <w:name w:val="Kop 3 Char"/>
    <w:basedOn w:val="Standaardalinea-lettertype"/>
    <w:link w:val="Kop3"/>
    <w:uiPriority w:val="9"/>
    <w:rsid w:val="00977295"/>
    <w:rPr>
      <w:rFonts w:eastAsiaTheme="majorEastAsia" w:cstheme="majorBidi"/>
      <w:szCs w:val="24"/>
      <w:lang w:val="nl-NL"/>
    </w:rPr>
  </w:style>
  <w:style w:type="character" w:styleId="Hyperlink">
    <w:name w:val="Hyperlink"/>
    <w:basedOn w:val="Standaardalinea-lettertype"/>
    <w:uiPriority w:val="99"/>
    <w:unhideWhenUsed/>
    <w:rsid w:val="009631BA"/>
    <w:rPr>
      <w:color w:val="0563C1" w:themeColor="hyperlink"/>
      <w:u w:val="single"/>
    </w:rPr>
  </w:style>
  <w:style w:type="character" w:styleId="Onopgelostemelding">
    <w:name w:val="Unresolved Mention"/>
    <w:basedOn w:val="Standaardalinea-lettertype"/>
    <w:uiPriority w:val="99"/>
    <w:semiHidden/>
    <w:unhideWhenUsed/>
    <w:rsid w:val="009631BA"/>
    <w:rPr>
      <w:color w:val="808080"/>
      <w:shd w:val="clear" w:color="auto" w:fill="E6E6E6"/>
    </w:rPr>
  </w:style>
  <w:style w:type="paragraph" w:styleId="Lijstalinea">
    <w:name w:val="List Paragraph"/>
    <w:basedOn w:val="Standaard"/>
    <w:uiPriority w:val="34"/>
    <w:qFormat/>
    <w:rsid w:val="00574BA8"/>
    <w:pPr>
      <w:ind w:left="720"/>
      <w:contextualSpacing/>
    </w:pPr>
  </w:style>
  <w:style w:type="table" w:styleId="Tabelraster">
    <w:name w:val="Table Grid"/>
    <w:basedOn w:val="Standaardtabel"/>
    <w:uiPriority w:val="39"/>
    <w:rsid w:val="00A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9552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5526"/>
    <w:rPr>
      <w:rFonts w:ascii="Segoe UI" w:hAnsi="Segoe UI" w:cs="Segoe UI"/>
      <w:sz w:val="18"/>
      <w:szCs w:val="18"/>
      <w:lang w:val="nl-NL"/>
    </w:rPr>
  </w:style>
  <w:style w:type="table" w:styleId="Onopgemaaktetabel3">
    <w:name w:val="Plain Table 3"/>
    <w:basedOn w:val="Standaardtabel"/>
    <w:uiPriority w:val="43"/>
    <w:rsid w:val="00D33A5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3-Accent1">
    <w:name w:val="Grid Table 3 Accent 1"/>
    <w:basedOn w:val="Standaardtabel"/>
    <w:uiPriority w:val="48"/>
    <w:rsid w:val="00D33A5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Normaalweb">
    <w:name w:val="Normal (Web)"/>
    <w:basedOn w:val="Standaard"/>
    <w:uiPriority w:val="99"/>
    <w:semiHidden/>
    <w:unhideWhenUsed/>
    <w:rsid w:val="00C114E1"/>
    <w:pPr>
      <w:tabs>
        <w:tab w:val="clear" w:pos="8364"/>
        <w:tab w:val="clear" w:pos="9360"/>
      </w:tabs>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2746">
      <w:bodyDiv w:val="1"/>
      <w:marLeft w:val="0"/>
      <w:marRight w:val="0"/>
      <w:marTop w:val="0"/>
      <w:marBottom w:val="0"/>
      <w:divBdr>
        <w:top w:val="none" w:sz="0" w:space="0" w:color="auto"/>
        <w:left w:val="none" w:sz="0" w:space="0" w:color="auto"/>
        <w:bottom w:val="none" w:sz="0" w:space="0" w:color="auto"/>
        <w:right w:val="none" w:sz="0" w:space="0" w:color="auto"/>
      </w:divBdr>
    </w:div>
    <w:div w:id="1142581998">
      <w:bodyDiv w:val="1"/>
      <w:marLeft w:val="0"/>
      <w:marRight w:val="0"/>
      <w:marTop w:val="0"/>
      <w:marBottom w:val="0"/>
      <w:divBdr>
        <w:top w:val="none" w:sz="0" w:space="0" w:color="auto"/>
        <w:left w:val="none" w:sz="0" w:space="0" w:color="auto"/>
        <w:bottom w:val="none" w:sz="0" w:space="0" w:color="auto"/>
        <w:right w:val="none" w:sz="0" w:space="0" w:color="auto"/>
      </w:divBdr>
    </w:div>
    <w:div w:id="1202287796">
      <w:bodyDiv w:val="1"/>
      <w:marLeft w:val="0"/>
      <w:marRight w:val="0"/>
      <w:marTop w:val="0"/>
      <w:marBottom w:val="0"/>
      <w:divBdr>
        <w:top w:val="none" w:sz="0" w:space="0" w:color="auto"/>
        <w:left w:val="none" w:sz="0" w:space="0" w:color="auto"/>
        <w:bottom w:val="none" w:sz="0" w:space="0" w:color="auto"/>
        <w:right w:val="none" w:sz="0" w:space="0" w:color="auto"/>
      </w:divBdr>
    </w:div>
    <w:div w:id="1654986621">
      <w:bodyDiv w:val="1"/>
      <w:marLeft w:val="0"/>
      <w:marRight w:val="0"/>
      <w:marTop w:val="0"/>
      <w:marBottom w:val="0"/>
      <w:divBdr>
        <w:top w:val="none" w:sz="0" w:space="0" w:color="auto"/>
        <w:left w:val="none" w:sz="0" w:space="0" w:color="auto"/>
        <w:bottom w:val="none" w:sz="0" w:space="0" w:color="auto"/>
        <w:right w:val="none" w:sz="0" w:space="0" w:color="auto"/>
      </w:divBdr>
    </w:div>
    <w:div w:id="174306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0F30F502C1A847A01418CA6A28582C" ma:contentTypeVersion="9" ma:contentTypeDescription="Een nieuw document maken." ma:contentTypeScope="" ma:versionID="d0572dee45fcc63f10661a1322f67245">
  <xsd:schema xmlns:xsd="http://www.w3.org/2001/XMLSchema" xmlns:xs="http://www.w3.org/2001/XMLSchema" xmlns:p="http://schemas.microsoft.com/office/2006/metadata/properties" xmlns:ns2="8847cef1-2b0d-4189-875c-09b519f63949" targetNamespace="http://schemas.microsoft.com/office/2006/metadata/properties" ma:root="true" ma:fieldsID="1642812f4cc03d839d5bb14d1f0d969f" ns2:_="">
    <xsd:import namespace="8847cef1-2b0d-4189-875c-09b519f639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7cef1-2b0d-4189-875c-09b519f63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B81855-55B9-4EF3-8183-771A1488D95D}">
  <ds:schemaRefs>
    <ds:schemaRef ds:uri="http://schemas.openxmlformats.org/officeDocument/2006/bibliography"/>
  </ds:schemaRefs>
</ds:datastoreItem>
</file>

<file path=customXml/itemProps2.xml><?xml version="1.0" encoding="utf-8"?>
<ds:datastoreItem xmlns:ds="http://schemas.openxmlformats.org/officeDocument/2006/customXml" ds:itemID="{FD75F5C7-540B-4DF5-A7A3-5869800D7696}"/>
</file>

<file path=customXml/itemProps3.xml><?xml version="1.0" encoding="utf-8"?>
<ds:datastoreItem xmlns:ds="http://schemas.openxmlformats.org/officeDocument/2006/customXml" ds:itemID="{D4CB79B4-5A37-482D-8915-7F547ED38EBB}"/>
</file>

<file path=customXml/itemProps4.xml><?xml version="1.0" encoding="utf-8"?>
<ds:datastoreItem xmlns:ds="http://schemas.openxmlformats.org/officeDocument/2006/customXml" ds:itemID="{B8509EBD-4756-4E5B-9509-8395600A6727}"/>
</file>

<file path=docProps/app.xml><?xml version="1.0" encoding="utf-8"?>
<Properties xmlns="http://schemas.openxmlformats.org/officeDocument/2006/extended-properties" xmlns:vt="http://schemas.openxmlformats.org/officeDocument/2006/docPropsVTypes">
  <Template>Normal</Template>
  <TotalTime>47</TotalTime>
  <Pages>2</Pages>
  <Words>470</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Kraaijeveld</dc:creator>
  <cp:keywords/>
  <dc:description/>
  <cp:lastModifiedBy>Marjolein Kraaijeveld</cp:lastModifiedBy>
  <cp:revision>4</cp:revision>
  <cp:lastPrinted>2020-01-30T09:40:00Z</cp:lastPrinted>
  <dcterms:created xsi:type="dcterms:W3CDTF">2020-02-25T10:41:00Z</dcterms:created>
  <dcterms:modified xsi:type="dcterms:W3CDTF">2020-02-25T11:28:00Z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0x0101003F0F30F502C1A847A01418CA6A28582C</vt:lpwstr>
  </property>
  <property fmtid="{D5CDD505-2E9C-101B-9397-08002B2CF9AE}" pid="3" name="Order">
    <vt:r8>1044800</vt:r8>
  </property>
</Properties>
</file>